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01" w:rsidRPr="00556475" w:rsidRDefault="00FC2D01" w:rsidP="00FC2D01">
      <w:pPr>
        <w:pBdr>
          <w:bottom w:val="double" w:sz="4" w:space="1" w:color="auto"/>
        </w:pBdr>
        <w:rPr>
          <w:sz w:val="28"/>
        </w:rPr>
      </w:pPr>
      <w:r w:rsidRPr="00556475">
        <w:rPr>
          <w:sz w:val="28"/>
        </w:rPr>
        <w:t>MHS</w:t>
      </w:r>
      <w:r w:rsidRPr="00556475">
        <w:rPr>
          <w:sz w:val="28"/>
        </w:rPr>
        <w:tab/>
      </w:r>
      <w:r w:rsidRPr="00556475">
        <w:rPr>
          <w:sz w:val="28"/>
        </w:rPr>
        <w:tab/>
      </w:r>
      <w:r w:rsidRPr="00556475">
        <w:rPr>
          <w:sz w:val="28"/>
        </w:rPr>
        <w:tab/>
      </w:r>
      <w:r w:rsidRPr="00556475">
        <w:rPr>
          <w:sz w:val="28"/>
        </w:rPr>
        <w:tab/>
      </w:r>
      <w:r>
        <w:rPr>
          <w:sz w:val="28"/>
        </w:rPr>
        <w:t xml:space="preserve">             </w:t>
      </w:r>
      <w:r w:rsidRPr="00556475">
        <w:rPr>
          <w:sz w:val="28"/>
        </w:rPr>
        <w:t>MYP Unit Planner Guide</w:t>
      </w:r>
      <w:r w:rsidRPr="00556475">
        <w:rPr>
          <w:sz w:val="28"/>
        </w:rPr>
        <w:tab/>
      </w:r>
      <w:r w:rsidRPr="00556475">
        <w:rPr>
          <w:sz w:val="28"/>
        </w:rPr>
        <w:tab/>
      </w:r>
      <w:r w:rsidRPr="00556475">
        <w:rPr>
          <w:sz w:val="28"/>
        </w:rPr>
        <w:tab/>
      </w:r>
      <w:r w:rsidRPr="00556475">
        <w:rPr>
          <w:sz w:val="28"/>
        </w:rPr>
        <w:tab/>
      </w:r>
      <w:r w:rsidRPr="00556475">
        <w:rPr>
          <w:sz w:val="28"/>
        </w:rPr>
        <w:tab/>
        <w:t>2014-15</w:t>
      </w:r>
    </w:p>
    <w:tbl>
      <w:tblPr>
        <w:tblStyle w:val="TableGrid"/>
        <w:tblW w:w="4905" w:type="pct"/>
        <w:tblLook w:val="04A0" w:firstRow="1" w:lastRow="0" w:firstColumn="1" w:lastColumn="0" w:noHBand="0" w:noVBand="1"/>
      </w:tblPr>
      <w:tblGrid>
        <w:gridCol w:w="2635"/>
        <w:gridCol w:w="8172"/>
      </w:tblGrid>
      <w:tr w:rsidR="00FC2D01" w:rsidTr="002067D1">
        <w:trPr>
          <w:trHeight w:val="393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2D01" w:rsidRDefault="00FC2D01" w:rsidP="002067D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Unit Title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01" w:rsidRDefault="00FC2D01" w:rsidP="002067D1"/>
        </w:tc>
      </w:tr>
      <w:tr w:rsidR="00FC2D01" w:rsidTr="002067D1">
        <w:trPr>
          <w:trHeight w:val="418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2D01" w:rsidRDefault="00FC2D01" w:rsidP="002067D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Course/Grade Level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01" w:rsidRDefault="00FC2D01" w:rsidP="002067D1"/>
        </w:tc>
      </w:tr>
      <w:tr w:rsidR="00FC2D01" w:rsidTr="002067D1">
        <w:trPr>
          <w:trHeight w:val="418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2D01" w:rsidRDefault="00FC2D01" w:rsidP="002067D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Teachers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01" w:rsidRDefault="00FC2D01" w:rsidP="002067D1"/>
        </w:tc>
      </w:tr>
      <w:tr w:rsidR="00FC2D01" w:rsidTr="002067D1">
        <w:trPr>
          <w:trHeight w:val="418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2D01" w:rsidRDefault="00FC2D01" w:rsidP="002067D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Length of Unit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01" w:rsidRDefault="00FC2D01" w:rsidP="002067D1"/>
        </w:tc>
      </w:tr>
    </w:tbl>
    <w:p w:rsidR="00FC2D01" w:rsidRDefault="00FC2D01" w:rsidP="00FC2D01">
      <w:pPr>
        <w:pStyle w:val="Heading4"/>
        <w:spacing w:before="0" w:line="240" w:lineRule="auto"/>
        <w:rPr>
          <w:rFonts w:ascii="Century Gothic" w:eastAsia="Times New Roman" w:hAnsi="Century Gothic" w:cs="Times New Roman"/>
          <w:i w:val="0"/>
          <w:color w:val="auto"/>
          <w:sz w:val="28"/>
          <w:u w:val="single"/>
        </w:rPr>
      </w:pPr>
    </w:p>
    <w:p w:rsidR="00FC2D01" w:rsidRDefault="00FC2D01" w:rsidP="00FC2D01">
      <w:pPr>
        <w:pStyle w:val="Heading4"/>
        <w:spacing w:before="0" w:line="240" w:lineRule="auto"/>
        <w:rPr>
          <w:rFonts w:ascii="Century Gothic" w:hAnsi="Century Gothic"/>
          <w:i w:val="0"/>
          <w:color w:val="auto"/>
          <w:sz w:val="28"/>
        </w:rPr>
      </w:pPr>
      <w:r>
        <w:rPr>
          <w:rFonts w:ascii="Century Gothic" w:eastAsia="Times New Roman" w:hAnsi="Century Gothic" w:cs="Times New Roman"/>
          <w:i w:val="0"/>
          <w:color w:val="auto"/>
          <w:sz w:val="28"/>
          <w:u w:val="single"/>
        </w:rPr>
        <w:t>Stage 1</w:t>
      </w:r>
      <w:r>
        <w:rPr>
          <w:rFonts w:ascii="Century Gothic" w:eastAsia="Times New Roman" w:hAnsi="Century Gothic" w:cs="Times New Roman"/>
          <w:i w:val="0"/>
          <w:color w:val="auto"/>
          <w:sz w:val="28"/>
        </w:rPr>
        <w:t xml:space="preserve"> Integrate </w:t>
      </w:r>
      <w:r>
        <w:rPr>
          <w:rFonts w:ascii="Century Gothic" w:hAnsi="Century Gothic"/>
          <w:i w:val="0"/>
          <w:color w:val="auto"/>
          <w:sz w:val="28"/>
        </w:rPr>
        <w:t>statement of inquiry</w:t>
      </w:r>
      <w:r>
        <w:rPr>
          <w:rFonts w:ascii="Century Gothic" w:eastAsia="Times New Roman" w:hAnsi="Century Gothic" w:cs="Times New Roman"/>
          <w:i w:val="0"/>
          <w:color w:val="auto"/>
          <w:sz w:val="28"/>
        </w:rPr>
        <w:t xml:space="preserve">, </w:t>
      </w:r>
      <w:r>
        <w:rPr>
          <w:rFonts w:ascii="Century Gothic" w:hAnsi="Century Gothic"/>
          <w:i w:val="0"/>
          <w:color w:val="auto"/>
          <w:sz w:val="28"/>
        </w:rPr>
        <w:t>global context and inquiry questions</w:t>
      </w:r>
    </w:p>
    <w:p w:rsidR="00FC2D01" w:rsidRPr="00556475" w:rsidRDefault="00FC2D01" w:rsidP="00FC2D0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04"/>
        <w:gridCol w:w="4744"/>
      </w:tblGrid>
      <w:tr w:rsidR="00FC2D01" w:rsidTr="002067D1">
        <w:trPr>
          <w:trHeight w:val="258"/>
          <w:jc w:val="center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2D01" w:rsidRDefault="00FC2D01" w:rsidP="002067D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Key Concept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2D01" w:rsidRDefault="00FC2D01" w:rsidP="002067D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Related Concepts</w:t>
            </w:r>
          </w:p>
        </w:tc>
      </w:tr>
      <w:tr w:rsidR="00FC2D01" w:rsidTr="002067D1">
        <w:trPr>
          <w:trHeight w:val="929"/>
          <w:jc w:val="center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01" w:rsidRDefault="00FC2D01" w:rsidP="002067D1">
            <w:pPr>
              <w:rPr>
                <w:rFonts w:ascii="Century Gothic" w:hAnsi="Century Gothic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0BA8D2" wp14:editId="24585A8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102235</wp:posOffset>
                      </wp:positionV>
                      <wp:extent cx="2454910" cy="266065"/>
                      <wp:effectExtent l="6985" t="6985" r="5080" b="12700"/>
                      <wp:wrapNone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49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2D01" w:rsidRDefault="00FC2D01" w:rsidP="00FC2D0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Choose 1 (maybe 2) from the list provided.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26" type="#_x0000_t202" style="position:absolute;margin-left:2.8pt;margin-top:8.05pt;width:193.3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FEmNgIAAGoEAAAOAAAAZHJzL2Uyb0RvYy54bWysVNtu2zAMfR+wfxD0vtjJkqwx4hRdsgwD&#10;ugvQ7gMYWY6FyaImKbG7ry8lp2l2exnmB4EUqUPykPTyum81O0rnFZqSj0c5Z9IIrJTZl/zr/fbV&#10;FWc+gKlAo5Elf5CeX69evlh2tpATbFBX0jECMb7obMmbEGyRZV40sgU/QisNGWt0LQRS3T6rHHSE&#10;3upskufzrENXWYdCek+3m8HIVwm/rqUIn+vay8B0ySm3kE6Xzl08s9USir0D2yhxSgP+IYsWlKGg&#10;Z6gNBGAHp36DapVw6LEOI4FthnWthEw1UDXj/Jdq7hqwMtVC5Hh7psn/P1jx6fjFMVWV/PWcMwMt&#10;9ehe9oG9xZ7RFfHTWV+Q250lx9DTPfU51ertLYpvnhlcN2D28sY57BoJFeU3ji+zi6cDjo8gu+4j&#10;VhQHDgETUF+7NpJHdDBCpz49nHsTcxF0OZnOposxmQTZJvN5Pp+lEFA8vbbOh/cSWxaFkjvqfUKH&#10;460PMRsonlxiMI9aVVuldVLcfrfWjh2B5mSbvhP6T27asK7ki9lkNhDwV4g8fX+CiClswDdDqIqk&#10;6AVFqwItglZtya/Oj6GIdL4zVXIJoPQgUynanPiNlA7khn7Xk2MkfYfVAzHtcBh4WlASGnQ/OOto&#10;2Evuvx/ASc70B0PdWoyn07gdSZnO3kxIcZeW3aUFjCCokgfOBnEdho06WKf2DUUa5sPgDXW4Von8&#10;56xOedNAp56cli9uzKWevJ5/EatHAAAA//8DAFBLAwQUAAYACAAAACEA0M/I8NoAAAAHAQAADwAA&#10;AGRycy9kb3ducmV2LnhtbEyOS0+EMBSF9yb+h+aauHPKYIZBpEyMz90k4ixcFnp5RHpLaAfw33td&#10;6fI8cs6XH1Y7iBkn3ztSsN1EIJBqZ3pqFZw+Xm5SED5oMnpwhAq+0cOhuLzIdWbcQu84l6EVPEI+&#10;0wq6EMZMSl93aLXfuBGJs8ZNVgeWUyvNpBcet4OMoyiRVvfED50e8bHD+qs8WwXHN59W++f587U8&#10;uafjsm/0Lm6Uur5aH+5BBFzDXxl+8RkdCmaq3JmMF4OCXcJFtpMtCI5v7+IYRMV+GoEscvmfv/gB&#10;AAD//wMAUEsBAi0AFAAGAAgAAAAhALaDOJL+AAAA4QEAABMAAAAAAAAAAAAAAAAAAAAAAFtDb250&#10;ZW50X1R5cGVzXS54bWxQSwECLQAUAAYACAAAACEAOP0h/9YAAACUAQAACwAAAAAAAAAAAAAAAAAv&#10;AQAAX3JlbHMvLnJlbHNQSwECLQAUAAYACAAAACEAd8xRJjYCAABqBAAADgAAAAAAAAAAAAAAAAAu&#10;AgAAZHJzL2Uyb0RvYy54bWxQSwECLQAUAAYACAAAACEA0M/I8NoAAAAHAQAADwAAAAAAAAAAAAAA&#10;AACQBAAAZHJzL2Rvd25yZXYueG1sUEsFBgAAAAAEAAQA8wAAAJcFAAAAAA==&#10;">
                      <v:stroke dashstyle="dash"/>
                      <v:textbox>
                        <w:txbxContent>
                          <w:p w:rsidR="00FC2D01" w:rsidRDefault="00FC2D01" w:rsidP="00FC2D0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Choose 1 (maybe 2) from the list provided.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C2D01" w:rsidRDefault="00FC2D01" w:rsidP="002067D1">
            <w:pPr>
              <w:rPr>
                <w:rFonts w:ascii="Century Gothic" w:hAnsi="Century Gothic"/>
              </w:rPr>
            </w:pPr>
          </w:p>
          <w:p w:rsidR="00FC2D01" w:rsidRDefault="00FC2D01" w:rsidP="002067D1">
            <w:pPr>
              <w:rPr>
                <w:rFonts w:ascii="Century Gothic" w:hAnsi="Century Gothic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01" w:rsidRDefault="00FC2D01" w:rsidP="002067D1">
            <w:pPr>
              <w:rPr>
                <w:rFonts w:ascii="Century Gothic" w:hAnsi="Century Gothic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D9C664" wp14:editId="539CA43F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114300</wp:posOffset>
                      </wp:positionV>
                      <wp:extent cx="2763520" cy="266065"/>
                      <wp:effectExtent l="6350" t="9525" r="11430" b="10160"/>
                      <wp:wrapNone/>
                      <wp:docPr id="3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352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2D01" w:rsidRDefault="00FC2D01" w:rsidP="00FC2D0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Choose 2 (maybe 3) from the list.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27" type="#_x0000_t202" style="position:absolute;margin-left:1.25pt;margin-top:9pt;width:217.6pt;height: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wWLOQIAAHEEAAAOAAAAZHJzL2Uyb0RvYy54bWysVNtu2zAMfR+wfxD0vjhJk7Q14hRdsgwD&#10;ugvQ7gNoWY6FyaImKbG7ry8lp2nQbS/D/CBIInV4eEh6edO3mh2k8wpNwSejMWfSCKyU2RX8+8P2&#10;3RVnPoCpQKORBX+Unt+s3r5ZdjaXU2xQV9IxAjE+72zBmxBsnmVeNLIFP0IrDRlrdC0EOrpdVjno&#10;CL3V2XQ8XmQduso6FNJ7ut0MRr5K+HUtRfha114GpgtO3EJaXVrLuGarJeQ7B7ZR4kgD/oFFC8pQ&#10;0BPUBgKwvVO/QbVKOPRYh5HANsO6VkKmHCibyfhVNvcNWJlyIXG8Pcnk/x+s+HL45piqCn4x58xA&#10;SzV6kH1g77FndEX6dNbn5HZvyTH0dE91Trl6e4fih2cG1w2Ynbx1DrtGQkX8JvFldvZ0wPERpOw+&#10;Y0VxYB8wAfW1a6N4JAcjdKrT46k2kYugy+nl4mI+JZMg23SxGC8SuQzy59fW+fBRYsvipuCOap/Q&#10;4XDnQ2QD+bNLDOZRq2qrtE4HtyvX2rEDUJ9s05cSeOWmDesKfj2fzgcB/goxTt+fICKFDfhmCFXR&#10;LnpB3qpAg6BVW/Cr02PIo5wfTJVcAig97CkVbY76RkkHcUNf9qmUSfyofYnVIwnucOh7mlPaNOh+&#10;cdZRzxfc/9yDk5zpT4aKdj2ZzeKQpMNsfhnldueW8twCRhBUwQNnw3YdhsHaW6d2DUUa2sTgLRW6&#10;VqkGL6yO9KmvU2mOMxgH5/ycvF7+FKsnAAAA//8DAFBLAwQUAAYACAAAACEAH1TewdwAAAAHAQAA&#10;DwAAAGRycy9kb3ducmV2LnhtbEyPS0+EQBCE7yb+h0mbeHOHRRGWZdgYn7dNxD14bKB5RGaGMLOA&#10;/972pMfqqlR9nR1WPYiZJtdbo2C7CUCQqWzdm1bB6ePlJgHhPJoaB2tIwTc5OOSXFxmmtV3MO82F&#10;bwWXGJeigs77MZXSVR1pdBs7kmGvsZNGz3JqZT3hwuV6kGEQ3EuNveGFDkd67Kj6Ks5awfHNJWX8&#10;PH++Fif7dFziBqOwUer6an3Yg/C0+r8w/OIzOuTMVNqzqZ0YFIQRB/mc8Eds393GMYhSQbTbgcwz&#10;+Z8//wEAAP//AwBQSwECLQAUAAYACAAAACEAtoM4kv4AAADhAQAAEwAAAAAAAAAAAAAAAAAAAAAA&#10;W0NvbnRlbnRfVHlwZXNdLnhtbFBLAQItABQABgAIAAAAIQA4/SH/1gAAAJQBAAALAAAAAAAAAAAA&#10;AAAAAC8BAABfcmVscy8ucmVsc1BLAQItABQABgAIAAAAIQCxfwWLOQIAAHEEAAAOAAAAAAAAAAAA&#10;AAAAAC4CAABkcnMvZTJvRG9jLnhtbFBLAQItABQABgAIAAAAIQAfVN7B3AAAAAcBAAAPAAAAAAAA&#10;AAAAAAAAAJMEAABkcnMvZG93bnJldi54bWxQSwUGAAAAAAQABADzAAAAnAUAAAAA&#10;">
                      <v:stroke dashstyle="dash"/>
                      <v:textbox>
                        <w:txbxContent>
                          <w:p w:rsidR="00FC2D01" w:rsidRDefault="00FC2D01" w:rsidP="00FC2D0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Choose 2 (maybe 3) from the list.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C2D01" w:rsidRDefault="00FC2D01" w:rsidP="00FC2D01">
      <w:pPr>
        <w:spacing w:after="0"/>
      </w:pPr>
    </w:p>
    <w:p w:rsidR="00FC2D01" w:rsidRDefault="00FC2D01" w:rsidP="00FC2D01">
      <w:pPr>
        <w:spacing w:after="0"/>
      </w:pPr>
    </w:p>
    <w:tbl>
      <w:tblPr>
        <w:tblStyle w:val="TableGrid"/>
        <w:tblW w:w="4910" w:type="pct"/>
        <w:jc w:val="center"/>
        <w:tblLook w:val="04A0" w:firstRow="1" w:lastRow="0" w:firstColumn="1" w:lastColumn="0" w:noHBand="0" w:noVBand="1"/>
      </w:tblPr>
      <w:tblGrid>
        <w:gridCol w:w="4059"/>
        <w:gridCol w:w="6759"/>
      </w:tblGrid>
      <w:tr w:rsidR="00FC2D01" w:rsidTr="002067D1">
        <w:trPr>
          <w:trHeight w:val="798"/>
          <w:jc w:val="center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2D01" w:rsidRDefault="00FC2D01" w:rsidP="002067D1">
            <w:pPr>
              <w:tabs>
                <w:tab w:val="left" w:pos="539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Global Context</w:t>
            </w: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01" w:rsidRDefault="00FC2D01" w:rsidP="002067D1">
            <w:pPr>
              <w:tabs>
                <w:tab w:val="left" w:pos="539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6830598" wp14:editId="0B7A6327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97790</wp:posOffset>
                      </wp:positionV>
                      <wp:extent cx="2644775" cy="316230"/>
                      <wp:effectExtent l="6350" t="12065" r="6350" b="5080"/>
                      <wp:wrapNone/>
                      <wp:docPr id="3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4775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2D01" w:rsidRDefault="00FC2D01" w:rsidP="00FC2D0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Choose 1 from the list provided.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28" type="#_x0000_t202" style="position:absolute;margin-left:4.25pt;margin-top:7.7pt;width:208.25pt;height:2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4EbOgIAAHEEAAAOAAAAZHJzL2Uyb0RvYy54bWysVNtu2zAMfR+wfxD0vjhxkl6MOEXXLsOA&#10;7gK0+wBalmNhsqhJSuzu60vJaRp028swPwiiSB2S54heXQ2dZnvpvEJT8tlkypk0AmtltiX//rB5&#10;d8GZD2Bq0GhkyR+l51frt29WvS1kji3qWjpGIMYXvS15G4ItssyLVnbgJ2ilIWeDroNApttmtYOe&#10;0Dud5dPpWdajq61DIb2n09vRydcJv2mkCF+bxsvAdMmptpBWl9Yqrtl6BcXWgW2VOJQB/1BFB8pQ&#10;0iPULQRgO6d+g+qUcOixCROBXYZNo4RMPVA3s+mrbu5bsDL1QuR4e6TJ/z9Y8WX/zTFVl3w+58xA&#10;Rxo9yCGw9zgwOiJ+eusLCru3FBgGOiedU6/e3qH44ZnBmxbMVl47h30roab6ZvFmdnJ1xPERpOo/&#10;Y015YBcwAQ2N6yJ5RAcjdNLp8ahNrEXQYX62WJyfLzkT5JvPzvJ5Ei+D4vm2dT58lNixuCm5I+0T&#10;OuzvfIjVQPEcEpN51KreKK2T4bbVjXZsD/RONulLDbwK04b1Jb9c5suRgL9CTNP3J4hYwi34dkxV&#10;0y5GQdGpQIOgVVfyi+NlKCKdH0ydQgIoPe6pFW0O/EZKR3LDUA1JyjxCRu4rrB+JcIfju6c5pU2L&#10;7hdnPb35kvufO3CSM/3JkGiXs8UiDkkyFsvznAx36qlOPWAEQZU8cDZub8I4WDvr1LalTOMzMXhN&#10;QjcqafBS1aF8etdJmsMMxsE5tVPUy59i/QQAAP//AwBQSwMEFAAGAAgAAAAhAJSmVvvcAAAABwEA&#10;AA8AAABkcnMvZG93bnJldi54bWxMj0tPwzAQhO9I/AdrkbhRh6hpoxCnQjxvlQg9cHTizUPE6yh2&#10;k/DvWU70ODujmW/zw2oHMePke0cK7jcRCKTamZ5aBafP17sUhA+ajB4coYIf9HAorq9ynRm30AfO&#10;ZWgFl5DPtIIuhDGT0tcdWu03bkRir3GT1YHl1Eoz6YXL7SDjKNpJq3vihU6P+NRh/V2erYLju0+r&#10;/cv89Vae3PNx2Tc6iRulbm/WxwcQAdfwH4Y/fEaHgpkqdybjxaAgTTjI52QLgu1tnPBrlYJdEoMs&#10;cnnJX/wCAAD//wMAUEsBAi0AFAAGAAgAAAAhALaDOJL+AAAA4QEAABMAAAAAAAAAAAAAAAAAAAAA&#10;AFtDb250ZW50X1R5cGVzXS54bWxQSwECLQAUAAYACAAAACEAOP0h/9YAAACUAQAACwAAAAAAAAAA&#10;AAAAAAAvAQAAX3JlbHMvLnJlbHNQSwECLQAUAAYACAAAACEALFuBGzoCAABxBAAADgAAAAAAAAAA&#10;AAAAAAAuAgAAZHJzL2Uyb0RvYy54bWxQSwECLQAUAAYACAAAACEAlKZW+9wAAAAHAQAADwAAAAAA&#10;AAAAAAAAAACUBAAAZHJzL2Rvd25yZXYueG1sUEsFBgAAAAAEAAQA8wAAAJ0FAAAAAA==&#10;">
                      <v:stroke dashstyle="dash"/>
                      <v:textbox>
                        <w:txbxContent>
                          <w:p w:rsidR="00FC2D01" w:rsidRDefault="00FC2D01" w:rsidP="00FC2D0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Choose 1 from the list provided.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C2D01" w:rsidRDefault="00FC2D01" w:rsidP="002067D1">
            <w:pPr>
              <w:tabs>
                <w:tab w:val="left" w:pos="5390"/>
              </w:tabs>
            </w:pPr>
          </w:p>
        </w:tc>
      </w:tr>
      <w:tr w:rsidR="00FC2D01" w:rsidTr="002067D1">
        <w:trPr>
          <w:trHeight w:val="1184"/>
          <w:jc w:val="center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2D01" w:rsidRDefault="00FC2D01" w:rsidP="002067D1">
            <w:pPr>
              <w:tabs>
                <w:tab w:val="left" w:pos="539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Explanation for Global Context</w:t>
            </w: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01" w:rsidRDefault="00FC2D01" w:rsidP="002067D1">
            <w:pPr>
              <w:tabs>
                <w:tab w:val="left" w:pos="539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6C06CAD" wp14:editId="0F160BE8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94615</wp:posOffset>
                      </wp:positionV>
                      <wp:extent cx="3686810" cy="529590"/>
                      <wp:effectExtent l="6350" t="8890" r="12065" b="13970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6810" cy="529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2D01" w:rsidRDefault="00FC2D01" w:rsidP="00FC2D0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Include any bullet points from the list that students will explore in this unit.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29" type="#_x0000_t202" style="position:absolute;margin-left:4.25pt;margin-top:7.45pt;width:290.3pt;height:4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PD2OQIAAHEEAAAOAAAAZHJzL2Uyb0RvYy54bWysVNuO2jAQfa/Uf7D8XgIsUIgIqy2UqtL2&#10;Iu32AwbHIVYdj2sbEvr1HTssi7btS9U8WGPP+HjmnJksb7tGs6N0XqEp+Ggw5EwagaUy+4J/e9y+&#10;mXPmA5gSNBpZ8JP0/Hb1+tWytbkcY426lI4RiPF5awteh2DzLPOilg34AVppyFmhayDQ1u2z0kFL&#10;6I3OxsPhLGvRldahkN7T6aZ38lXCryopwpeq8jIwXXDKLaTVpXUX12y1hHzvwNZKnNOAf8iiAWXo&#10;0QvUBgKwg1O/QTVKOPRYhYHAJsOqUkKmGqia0fBFNQ81WJlqIXK8vdDk/x+s+Hz86pgqC34z5sxA&#10;Qxo9yi6wd9gxOiJ+WutzCnuwFBg6OiedU63e3qP47pnBdQ1mL++cw7aWUFJ+o3gzu7ra4/gIsms/&#10;YUnvwCFgAuoq10TyiA5G6KTT6aJNzEXQ4c1sPpuPyCXINx0vposkXgb5023rfPggsWHRKLgj7RM6&#10;HO99iNlA/hQSH/OoVblVWqeN2+/W2rEjUJ9s05cKeBGmDWsLvpiOpz0Bf4UYpu9PEDGFDfi6f6ok&#10;K0ZB3qhAg6BVU/D55TLkkc73pkwhAZTubSpFmzO/kdKe3NDtul7KCBm532F5IsId9n1Pc0pGje4n&#10;Zy31fMH9jwM4yZn+aEi0xWgyiUOSNpPp2zFt3LVnd+0BIwiq4IGz3lyHfrAO1ql9TS/1bWLwjoSu&#10;VNLgOatz+tTXSZrzDMbBud6nqOc/xeoXAAAA//8DAFBLAwQUAAYACAAAACEAQxbHutwAAAAHAQAA&#10;DwAAAGRycy9kb3ducmV2LnhtbEyOO0/DMBSFdyT+g3WR2KjTQqiTxqkQr26VCB06OrHzEPF1FLtJ&#10;+PdcJhjPQ+d82X6xPZvM6DuHEtarCJjByukOGwmnz7c7AcwHhVr1Do2Eb+Nhn19fZSrVbsYPMxWh&#10;YTSCPlUS2hCGlHNftcYqv3KDQcpqN1oVSI4N16Oaadz2fBNFj9yqDumhVYN5bk31VVyshOPBi3L7&#10;Op3fi5N7Oc7bWsWbWsrbm+VpByyYJfyV4Ref0CEnptJdUHvWSxAxFcl+SIBRHItkDayUkIh74HnG&#10;//PnPwAAAP//AwBQSwECLQAUAAYACAAAACEAtoM4kv4AAADhAQAAEwAAAAAAAAAAAAAAAAAAAAAA&#10;W0NvbnRlbnRfVHlwZXNdLnhtbFBLAQItABQABgAIAAAAIQA4/SH/1gAAAJQBAAALAAAAAAAAAAAA&#10;AAAAAC8BAABfcmVscy8ucmVsc1BLAQItABQABgAIAAAAIQCG7PD2OQIAAHEEAAAOAAAAAAAAAAAA&#10;AAAAAC4CAABkcnMvZTJvRG9jLnhtbFBLAQItABQABgAIAAAAIQBDFse63AAAAAcBAAAPAAAAAAAA&#10;AAAAAAAAAJMEAABkcnMvZG93bnJldi54bWxQSwUGAAAAAAQABADzAAAAnAUAAAAA&#10;">
                      <v:stroke dashstyle="dash"/>
                      <v:textbox>
                        <w:txbxContent>
                          <w:p w:rsidR="00FC2D01" w:rsidRDefault="00FC2D01" w:rsidP="00FC2D0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Include any bullet points from the list that students will explore in this unit.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C2D01" w:rsidRDefault="00FC2D01" w:rsidP="002067D1">
            <w:pPr>
              <w:tabs>
                <w:tab w:val="left" w:pos="5390"/>
              </w:tabs>
            </w:pPr>
          </w:p>
          <w:p w:rsidR="00FC2D01" w:rsidRDefault="00FC2D01" w:rsidP="002067D1">
            <w:pPr>
              <w:tabs>
                <w:tab w:val="left" w:pos="5390"/>
              </w:tabs>
            </w:pPr>
          </w:p>
        </w:tc>
      </w:tr>
    </w:tbl>
    <w:p w:rsidR="00FC2D01" w:rsidRDefault="00FC2D01" w:rsidP="00FC2D01">
      <w:pPr>
        <w:spacing w:after="0"/>
      </w:pPr>
    </w:p>
    <w:p w:rsidR="00FC2D01" w:rsidRDefault="00FC2D01" w:rsidP="00FC2D01">
      <w:pPr>
        <w:spacing w:after="0"/>
      </w:pPr>
    </w:p>
    <w:tbl>
      <w:tblPr>
        <w:tblStyle w:val="TableGrid"/>
        <w:tblW w:w="4927" w:type="pct"/>
        <w:jc w:val="center"/>
        <w:tblLook w:val="04A0" w:firstRow="1" w:lastRow="0" w:firstColumn="1" w:lastColumn="0" w:noHBand="0" w:noVBand="1"/>
      </w:tblPr>
      <w:tblGrid>
        <w:gridCol w:w="10855"/>
      </w:tblGrid>
      <w:tr w:rsidR="00FC2D01" w:rsidTr="002067D1">
        <w:trPr>
          <w:trHeight w:val="32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2D01" w:rsidRDefault="00FC2D01" w:rsidP="002067D1">
            <w:pPr>
              <w:tabs>
                <w:tab w:val="left" w:pos="539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Statement of Inquiry</w:t>
            </w:r>
          </w:p>
        </w:tc>
      </w:tr>
      <w:tr w:rsidR="00FC2D01" w:rsidTr="002067D1">
        <w:trPr>
          <w:trHeight w:val="113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01" w:rsidRDefault="00FC2D01" w:rsidP="002067D1">
            <w:pPr>
              <w:tabs>
                <w:tab w:val="left" w:pos="539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15CC76" wp14:editId="0451C4A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102870</wp:posOffset>
                      </wp:positionV>
                      <wp:extent cx="6440170" cy="514350"/>
                      <wp:effectExtent l="5715" t="7620" r="12065" b="11430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4017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2D01" w:rsidRDefault="00FC2D01" w:rsidP="00FC2D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entury Gothic" w:hAnsi="Century Gothic"/>
                                    </w:rPr>
                                    <w:t>A clear concise statement that includes the Key Concept and the Related Concept with regards to the Global Context.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30" type="#_x0000_t202" style="position:absolute;margin-left:1.95pt;margin-top:8.1pt;width:507.1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5OOQIAAHEEAAAOAAAAZHJzL2Uyb0RvYy54bWysVNtu2zAMfR+wfxD0vthOk16MOEWXLMOA&#10;7gK0+wBGlmNhsqhJSuzu60fJaRZ028swPwiiSB2R55Be3A6dZgfpvEJT8WKScyaNwFqZXcW/Pm7e&#10;XHPmA5gaNBpZ8Sfp+e3y9atFb0s5xRZ1LR0jEOPL3la8DcGWWeZFKzvwE7TSkLNB10Eg0+2y2kFP&#10;6J3Opnl+mfXoautQSO/pdD06+TLhN40U4XPTeBmYrjjlFtLq0rqNa7ZcQLlzYFsljmnAP2TRgTL0&#10;6AlqDQHY3qnfoDolHHpswkRgl2HTKCFTDVRNkb+o5qEFK1MtRI63J5r8/4MVnw5fHFN1xS9mnBno&#10;SKNHOQT2FgdGR8RPb31JYQ+WAsNA56RzqtXbexTfPDO4asHs5J1z2LcSasqviDezs6sjjo8g2/4j&#10;1vQO7AMmoKFxXSSP6GCETjo9nbSJuQg6vJzN8uKKXIJ882J2MU/iZVA+37bOh/cSOxY3FXekfUKH&#10;w70PMRson0PiYx61qjdK62S43XalHTsA9ckmfamAF2HasL7iN/PpfCTgrxB5+v4EEVNYg2/Hp2ra&#10;xSgoOxVoELTqKn59ugxlpPOdqVNIAKXHPZWizZHfSOlIbhi2Q5LyJNsW6yci3OHY9zSntGnR/eCs&#10;p56vuP++Byc50x8MiXZTEMk0JMmYza+mZLhzz/bcA0YQVMUDZ+N2FcbB2lundi29NLaJwTsSulFJ&#10;g9gRY1bH9KmvkzTHGYyDc26nqF9/iuVPAAAA//8DAFBLAwQUAAYACAAAACEAI60ftd0AAAAIAQAA&#10;DwAAAGRycy9kb3ducmV2LnhtbEyPS2+DMBCE75X6H6yt1FtjoGogFBNVfd4ilebQ4wLLQ8VrhB2g&#10;/77OqTnOzmjm22y/6kHMNNnesIJwE4Agrkzdc6vg+PV2l4CwDrnGwTAp+CUL+/z6KsO0Ngt/0ly4&#10;VvgStikq6JwbUylt1ZFGuzEjsfcaM2l0Xk6trCdcfLkeZBQEW6mxZ7/Q4UjPHVU/xUkrOHzYpIxf&#10;5+/34mheDkvc4EPUKHV7sz49gnC0uv8wnPE9OuSeqTQnrq0YFNzvfNCftxGIsx2ESQiiVLCLI5B5&#10;Ji8fyP8AAAD//wMAUEsBAi0AFAAGAAgAAAAhALaDOJL+AAAA4QEAABMAAAAAAAAAAAAAAAAAAAAA&#10;AFtDb250ZW50X1R5cGVzXS54bWxQSwECLQAUAAYACAAAACEAOP0h/9YAAACUAQAACwAAAAAAAAAA&#10;AAAAAAAvAQAAX3JlbHMvLnJlbHNQSwECLQAUAAYACAAAACEASs6OTjkCAABxBAAADgAAAAAAAAAA&#10;AAAAAAAuAgAAZHJzL2Uyb0RvYy54bWxQSwECLQAUAAYACAAAACEAI60ftd0AAAAIAQAADwAAAAAA&#10;AAAAAAAAAACTBAAAZHJzL2Rvd25yZXYueG1sUEsFBgAAAAAEAAQA8wAAAJ0FAAAAAA==&#10;">
                      <v:stroke dashstyle="dash"/>
                      <v:textbox>
                        <w:txbxContent>
                          <w:p w:rsidR="00FC2D01" w:rsidRDefault="00FC2D01" w:rsidP="00FC2D0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A clear concise statement that includes the Key Concept and the Related Concept with regards to the Global Context.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C2D01" w:rsidRDefault="00FC2D01" w:rsidP="002067D1">
            <w:pPr>
              <w:tabs>
                <w:tab w:val="left" w:pos="5390"/>
              </w:tabs>
            </w:pPr>
          </w:p>
          <w:p w:rsidR="00FC2D01" w:rsidRDefault="00FC2D01" w:rsidP="002067D1">
            <w:pPr>
              <w:tabs>
                <w:tab w:val="left" w:pos="5390"/>
              </w:tabs>
            </w:pPr>
          </w:p>
        </w:tc>
      </w:tr>
    </w:tbl>
    <w:p w:rsidR="00FC2D01" w:rsidRDefault="00FC2D01" w:rsidP="00FC2D01">
      <w:pPr>
        <w:tabs>
          <w:tab w:val="left" w:pos="5390"/>
        </w:tabs>
        <w:spacing w:after="0"/>
      </w:pPr>
    </w:p>
    <w:p w:rsidR="00FC2D01" w:rsidRDefault="00FC2D01" w:rsidP="00FC2D01">
      <w:pPr>
        <w:tabs>
          <w:tab w:val="left" w:pos="5390"/>
        </w:tabs>
        <w:spacing w:after="0"/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644"/>
        <w:gridCol w:w="8904"/>
      </w:tblGrid>
      <w:tr w:rsidR="00FC2D01" w:rsidTr="002067D1">
        <w:trPr>
          <w:trHeight w:val="386"/>
        </w:trPr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2D01" w:rsidRDefault="00FC2D01" w:rsidP="002067D1">
            <w:pPr>
              <w:tabs>
                <w:tab w:val="left" w:pos="539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Inquiry Questions</w:t>
            </w:r>
          </w:p>
        </w:tc>
      </w:tr>
      <w:tr w:rsidR="00FC2D01" w:rsidTr="002067D1">
        <w:trPr>
          <w:trHeight w:val="989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2D01" w:rsidRDefault="00FC2D01" w:rsidP="002067D1">
            <w:pPr>
              <w:tabs>
                <w:tab w:val="left" w:pos="539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Factual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01" w:rsidRDefault="00FC2D01" w:rsidP="002067D1">
            <w:pPr>
              <w:tabs>
                <w:tab w:val="left" w:pos="5390"/>
              </w:tabs>
              <w:rPr>
                <w:rFonts w:ascii="Century Gothic" w:hAnsi="Century Gothic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993790" wp14:editId="30F56050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77470</wp:posOffset>
                      </wp:positionV>
                      <wp:extent cx="5485130" cy="470535"/>
                      <wp:effectExtent l="13335" t="10795" r="6985" b="13970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5130" cy="470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2D01" w:rsidRDefault="00FC2D01" w:rsidP="00FC2D0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Develop a question that rooted in the content, and is at the recall/remember level. Expect students to demonstrate understanding.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1" type="#_x0000_t202" style="position:absolute;margin-left:-1.2pt;margin-top:6.1pt;width:431.9pt;height:3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Qy1NwIAAHEEAAAOAAAAZHJzL2Uyb0RvYy54bWysVNtu2zAMfR+wfxD0vjg3r6kRp+iSZRjQ&#10;XYB2H8DIcixMFjVJid19/Sg5TbPbyzA/CKRIHZKHpJc3favZUTqv0JR8MhpzJo3ASpl9yb88bF8t&#10;OPMBTAUajSz5o/T8ZvXyxbKzhZxig7qSjhGI8UVnS96EYIss86KRLfgRWmnIWKNrIZDq9lnloCP0&#10;VmfT8fh11qGrrEMhvafbzWDkq4Rf11KET3XtZWC65JRbSKdL5y6e2WoJxd6BbZQ4pQH/kEULylDQ&#10;M9QGArCDU79BtUo49FiHkcA2w7pWQqYaqJrJ+Jdq7huwMtVC5Hh7psn/P1jx8fjZMVWVfDbhzEBL&#10;PXqQfWBvsGd0Rfx01hfkdm/JMfR0T31OtXp7h+KrZwbXDZi9vHUOu0ZCRfmll9nF0wHHR5Bd9wEr&#10;igOHgAmor10bySM6GKFTnx7PvYm5CLrM54t8MiOTINv8apzP8phcBsXTa+t8eCexZVEouaPeJ3Q4&#10;3vkwuD65xGAetaq2SuukuP1urR07As3JNn0n9J/ctGFdya/zaT4Q8FeIcfr+BBFT2IBvhlAVSdEL&#10;ilYFWgSt2pIvzo+hiHS+NVVyCaD0IFPV2lDxkd9I6UBu6Hd9amViJtp2WD0S4Q6Huac9JaFB952z&#10;jma+5P7bAZzkTL831LTryXwelyQp8/xqSoq7tOwuLWAEQZU8cDaI6zAs1sE6tW8o0jAmBm+p0bVK&#10;PXjO6pQ+zXXq4mkH4+Jc6snr+U+x+gEAAP//AwBQSwMEFAAGAAgAAAAhAPkM2FXdAAAACAEAAA8A&#10;AABkcnMvZG93bnJldi54bWxMj0tPwzAQhO9I/Adrkbi1TgO0UYhTIZ63SoQeODrx5iHidRS7Sfj3&#10;bE/0tjszmv022y+2FxOOvnOkYLOOQCBVznTUKDh+va0SED5oMrp3hAp+0cM+v77KdGrcTJ84FaER&#10;XEI+1QraEIZUSl+1aLVfuwGJvdqNVgdex0aaUc9cbnsZR9FWWt0RX2j1gM8tVj/FySo4fPik3L1O&#10;3+/F0b0c5l2tH+Jaqdub5ekRRMAl/IfhjM/okDNT6U5kvOgVrOJ7TrIexyDYT7YbFsrzcAcyz+Tl&#10;A/kfAAAA//8DAFBLAQItABQABgAIAAAAIQC2gziS/gAAAOEBAAATAAAAAAAAAAAAAAAAAAAAAABb&#10;Q29udGVudF9UeXBlc10ueG1sUEsBAi0AFAAGAAgAAAAhADj9If/WAAAAlAEAAAsAAAAAAAAAAAAA&#10;AAAALwEAAF9yZWxzLy5yZWxzUEsBAi0AFAAGAAgAAAAhADSJDLU3AgAAcQQAAA4AAAAAAAAAAAAA&#10;AAAALgIAAGRycy9lMm9Eb2MueG1sUEsBAi0AFAAGAAgAAAAhAPkM2FXdAAAACAEAAA8AAAAAAAAA&#10;AAAAAAAAkQQAAGRycy9kb3ducmV2LnhtbFBLBQYAAAAABAAEAPMAAACbBQAAAAA=&#10;">
                      <v:stroke dashstyle="dash"/>
                      <v:textbox>
                        <w:txbxContent>
                          <w:p w:rsidR="00FC2D01" w:rsidRDefault="00FC2D01" w:rsidP="00FC2D0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Develop a question that rooted in the content, and is at the recall/remember level. Expect students to demonstrate understanding.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C2D01" w:rsidTr="002067D1">
        <w:trPr>
          <w:trHeight w:val="1079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2D01" w:rsidRDefault="00FC2D01" w:rsidP="002067D1">
            <w:pPr>
              <w:tabs>
                <w:tab w:val="left" w:pos="539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Conceptual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01" w:rsidRDefault="00FC2D01" w:rsidP="002067D1">
            <w:pPr>
              <w:tabs>
                <w:tab w:val="left" w:pos="5390"/>
              </w:tabs>
              <w:rPr>
                <w:rFonts w:ascii="Century Gothic" w:hAnsi="Century Gothic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118B92" wp14:editId="59243202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66040</wp:posOffset>
                      </wp:positionV>
                      <wp:extent cx="5485130" cy="521335"/>
                      <wp:effectExtent l="13335" t="8890" r="6985" b="12700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5130" cy="521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2D01" w:rsidRDefault="00FC2D01" w:rsidP="00FC2D0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Develop a question that requires students to analyze the new knowledge in the context of the course.  </w:t>
                                  </w:r>
                                </w:p>
                                <w:p w:rsidR="00FC2D01" w:rsidRDefault="00FC2D01" w:rsidP="00FC2D0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2" type="#_x0000_t202" style="position:absolute;margin-left:-1.2pt;margin-top:5.2pt;width:431.9pt;height:4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dcNwIAAHEEAAAOAAAAZHJzL2Uyb0RvYy54bWysVNtu2zAMfR+wfxD0vjg3d6kRp+iSZRjQ&#10;XYB2H8DIcixMFjVJid19/Sg5TbPbyzA/CJREHR4ekl7e9K1mR+m8QlPyyWjMmTQCK2X2Jf/ysH21&#10;4MwHMBVoNLLkj9Lzm9XLF8vOFnKKDepKOkYgxhedLXkTgi2yzItGtuBHaKWhyxpdC4G2bp9VDjpC&#10;b3U2HY+vsg5dZR0K6T2dboZLvkr4dS1F+FTXXgamS07cQlpdWndxzVZLKPYObKPEiQb8A4sWlKGg&#10;Z6gNBGAHp36DapVw6LEOI4FthnWthEw5UDaT8S/Z3DdgZcqFxPH2LJP/f7Di4/GzY6oq+YzkMdBS&#10;jR5kH9gb7BkdkT6d9QW53VtyDD2dU51Trt7eofjqmcF1A2Yvb53DrpFQEb9JfJldPB1wfATZdR+w&#10;ojhwCJiA+tq1UTySgxE6EXk81yZyEXSYzxf5JHIUdJdPJ7NZnkJA8fTaOh/eSWxZNEruqPYJHY53&#10;PkQ2UDy5xGAetaq2Suu0cfvdWjt2BOqTbfpO6D+5acO6kl/n03wQ4K8Q4/T9CSJS2IBvhlAVWdEL&#10;ilYFGgSt2pIvzo+hiHK+NVVyCaD0YFMq2pz0jZIO4oZ+16dSXkXIqP0Oq0cS3OHQ9zSnZDTovnPW&#10;Uc+X3H87gJOc6feGinY9mc/jkKTNPH89pY27vNld3oARBFXywNlgrsMwWAfr1L6hSEObGLylQtcq&#10;1eCZ1Yk+9XUqzWkG4+Bc7pPX859i9QMAAP//AwBQSwMEFAAGAAgAAAAhAK6wYgrdAAAACAEAAA8A&#10;AABkcnMvZG93bnJldi54bWxMj8tOwzAQRfdI/IM1SOxapxFtQ4hTIZ67SoQuWDrx5CHicRS7Sfh7&#10;hhVdzeNe3TmTHRbbiwlH3zlSsFlHIJAqZzpqFJw+X1cJCB80Gd07QgU/6OGQX19lOjVupg+citAI&#10;DiGfagVtCEMqpa9atNqv3YDEWu1GqwOPYyPNqGcOt72Mo2gnre6IL7R6wKcWq+/ibBUc331S7l+m&#10;r7fi5J6P877W27hW6vZmeXwAEXAJ/2b4w2d0yJmpdGcyXvQKVvEdO3kfcWU92W24KRXcx1uQeSYv&#10;H8h/AQAA//8DAFBLAQItABQABgAIAAAAIQC2gziS/gAAAOEBAAATAAAAAAAAAAAAAAAAAAAAAABb&#10;Q29udGVudF9UeXBlc10ueG1sUEsBAi0AFAAGAAgAAAAhADj9If/WAAAAlAEAAAsAAAAAAAAAAAAA&#10;AAAALwEAAF9yZWxzLy5yZWxzUEsBAi0AFAAGAAgAAAAhAOYOd1w3AgAAcQQAAA4AAAAAAAAAAAAA&#10;AAAALgIAAGRycy9lMm9Eb2MueG1sUEsBAi0AFAAGAAgAAAAhAK6wYgrdAAAACAEAAA8AAAAAAAAA&#10;AAAAAAAAkQQAAGRycy9kb3ducmV2LnhtbFBLBQYAAAAABAAEAPMAAACbBQAAAAA=&#10;">
                      <v:stroke dashstyle="dash"/>
                      <v:textbox>
                        <w:txbxContent>
                          <w:p w:rsidR="00FC2D01" w:rsidRDefault="00FC2D01" w:rsidP="00FC2D0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Develop a question that requires students to analyze the new knowledge in the context of the course.  </w:t>
                            </w:r>
                          </w:p>
                          <w:p w:rsidR="00FC2D01" w:rsidRDefault="00FC2D01" w:rsidP="00FC2D0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C2D01" w:rsidTr="002067D1">
        <w:trPr>
          <w:trHeight w:val="1349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2D01" w:rsidRDefault="00FC2D01" w:rsidP="002067D1">
            <w:pPr>
              <w:tabs>
                <w:tab w:val="left" w:pos="539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Debatable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01" w:rsidRDefault="00FC2D01" w:rsidP="002067D1">
            <w:pPr>
              <w:tabs>
                <w:tab w:val="left" w:pos="5390"/>
              </w:tabs>
              <w:rPr>
                <w:rFonts w:ascii="Century Gothic" w:hAnsi="Century Gothic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0C18E5" wp14:editId="0B23BF25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67945</wp:posOffset>
                      </wp:positionV>
                      <wp:extent cx="5485130" cy="681355"/>
                      <wp:effectExtent l="13335" t="10795" r="6985" b="12700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5130" cy="681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2D01" w:rsidRDefault="00FC2D01" w:rsidP="00FC2D0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Develop a question that requires students to apply the new knowledge in a way that reaches beyond your course and connects the concept to other disciplines. This question should connect to your Statement of Inquiry.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3" type="#_x0000_t202" style="position:absolute;margin-left:-1.2pt;margin-top:5.35pt;width:431.9pt;height:5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YzlOQIAAHEEAAAOAAAAZHJzL2Uyb0RvYy54bWysVNtu2zAMfR+wfxD0vjpJ4zYx4hRdugwD&#10;ugvQ7gMYWY6FyaImKbGzry8lp2l2exnmB4EUqUPykPTipm8120vnFZqSjy9GnEkjsFJmW/Kvj+s3&#10;M858AFOBRiNLfpCe3yxfv1p0tpATbFBX0jECMb7obMmbEGyRZV40sgV/gVYaMtboWgikum1WOegI&#10;vdXZZDS6yjp0lXUopPd0ezcY+TLh17UU4XNdexmYLjnlFtLp0rmJZ7ZcQLF1YBsljmnAP2TRgjIU&#10;9AR1BwHYzqnfoFolHHqsw4XANsO6VkKmGqia8eiXah4asDLVQuR4e6LJ/z9Y8Wn/xTFVlXwy58xA&#10;Sz16lH1gb7FndEX8dNYX5PZgyTH0dE99TrV6e4/im2cGVw2Yrbx1DrtGQkX5jePL7OzpgOMjyKb7&#10;iBXFgV3ABNTXro3kER2M0KlPh1NvYi6CLvPpLB9fkkmQ7Wo2vszzFAKK59fW+fBeYsuiUHJHvU/o&#10;sL/3IWYDxbNLDOZRq2qttE6K225W2rE90Jys03dE/8lNG9aVfJ5P8oGAv0KM0vcniJjCHfhmCFWR&#10;FL2gaFWgRdCqLfns9BiKSOc7UyWXAEoPMpWizZHfSOlAbug3fWrldYSM3G+wOhDhDoe5pz0loUH3&#10;g7OOZr7k/vsOnORMfzDUtPl4Oo1LkpRpfj0hxZ1bNucWMIKgSh44G8RVGBZrZ53aNhRpGBODt9To&#10;WqUevGR1TJ/mOrXmuINxcc715PXyp1g+AQAA//8DAFBLAwQUAAYACAAAACEA84NWB90AAAAJAQAA&#10;DwAAAGRycy9kb3ducmV2LnhtbEyPS2+DMBCE75X6H6yN1Ftig9qAKCaq+rxFKs2hxwWbh4JthB2g&#10;/77bU3Pcb0azM/lhNQOb9eR7ZyVEOwFM29qp3rYSTl9v2xSYD2gVDs5qCT/aw6G4vckxU26xn3ou&#10;Q8soxPoMJXQhjBnnvu60Qb9zo7akNW4yGOicWq4mXCjcDDwWYs8N9pY+dDjq507X5/JiJBw/fFol&#10;r/P3e3lyL8clafAhbqS826xPj8CCXsO/Gf7qU3UoqFPlLlZ5NkjYxvfkJC4SYKSn+4hARSBKBfAi&#10;59cLil8AAAD//wMAUEsBAi0AFAAGAAgAAAAhALaDOJL+AAAA4QEAABMAAAAAAAAAAAAAAAAAAAAA&#10;AFtDb250ZW50X1R5cGVzXS54bWxQSwECLQAUAAYACAAAACEAOP0h/9YAAACUAQAACwAAAAAAAAAA&#10;AAAAAAAvAQAAX3JlbHMvLnJlbHNQSwECLQAUAAYACAAAACEAALGM5TkCAABxBAAADgAAAAAAAAAA&#10;AAAAAAAuAgAAZHJzL2Uyb0RvYy54bWxQSwECLQAUAAYACAAAACEA84NWB90AAAAJAQAADwAAAAAA&#10;AAAAAAAAAACTBAAAZHJzL2Rvd25yZXYueG1sUEsFBgAAAAAEAAQA8wAAAJ0FAAAAAA==&#10;">
                      <v:stroke dashstyle="dash"/>
                      <v:textbox>
                        <w:txbxContent>
                          <w:p w:rsidR="00FC2D01" w:rsidRDefault="00FC2D01" w:rsidP="00FC2D0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Develop a question that requires students to apply the new knowledge in a way that reaches beyond your course and connects the concept to other disciplines. This question should connect to your Statement of Inquiry.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bottom w:w="113" w:type="dxa"/>
        </w:tblCellMar>
        <w:tblLook w:val="04A0" w:firstRow="1" w:lastRow="0" w:firstColumn="1" w:lastColumn="0" w:noHBand="0" w:noVBand="1"/>
      </w:tblPr>
      <w:tblGrid>
        <w:gridCol w:w="10809"/>
      </w:tblGrid>
      <w:tr w:rsidR="00FC2D01" w:rsidTr="002067D1">
        <w:trPr>
          <w:jc w:val="center"/>
        </w:trPr>
        <w:tc>
          <w:tcPr>
            <w:tcW w:w="10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C2D01" w:rsidRDefault="00FC2D01" w:rsidP="002067D1">
            <w:pPr>
              <w:pStyle w:val="Heading5"/>
              <w:spacing w:before="0" w:after="0" w:line="276" w:lineRule="auto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lastRenderedPageBreak/>
              <w:t>Assessment</w:t>
            </w:r>
          </w:p>
          <w:p w:rsidR="00FC2D01" w:rsidRDefault="00FC2D01" w:rsidP="002067D1">
            <w:pPr>
              <w:pStyle w:val="Tablebody"/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What task(s) will allow students the opportunity to respond to the unit question?</w:t>
            </w:r>
          </w:p>
          <w:p w:rsidR="00FC2D01" w:rsidRDefault="00FC2D01" w:rsidP="002067D1">
            <w:pPr>
              <w:pStyle w:val="Tablebody"/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What will constitute acceptable evidence of understanding? How will students show what they have understood?</w:t>
            </w:r>
          </w:p>
        </w:tc>
      </w:tr>
      <w:tr w:rsidR="00FC2D01" w:rsidTr="002067D1">
        <w:trPr>
          <w:jc w:val="center"/>
        </w:trPr>
        <w:tc>
          <w:tcPr>
            <w:tcW w:w="10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01" w:rsidRDefault="00FC2D01" w:rsidP="002067D1">
            <w:pPr>
              <w:pStyle w:val="Tablebody"/>
              <w:spacing w:after="0" w:line="276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6B396B" wp14:editId="1E867997">
                      <wp:simplePos x="0" y="0"/>
                      <wp:positionH relativeFrom="column">
                        <wp:posOffset>218374</wp:posOffset>
                      </wp:positionH>
                      <wp:positionV relativeFrom="paragraph">
                        <wp:posOffset>-34509</wp:posOffset>
                      </wp:positionV>
                      <wp:extent cx="6179689" cy="2002221"/>
                      <wp:effectExtent l="0" t="0" r="12065" b="17145"/>
                      <wp:wrapNone/>
                      <wp:docPr id="28" name="Rounded 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9689" cy="200222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D0D0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8" o:spid="_x0000_s1026" style="position:absolute;margin-left:17.2pt;margin-top:-2.7pt;width:486.6pt;height:15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T5nAIAAEIFAAAOAAAAZHJzL2Uyb0RvYy54bWysVMGO0zAQvSPxD5bv3TQhTduo6WrVtAhp&#10;gdUufIBrO43BsYPtNl0Q/87YSUvLXhCilZKZzPh53syzF7fHRqIDN1ZoVeD4ZowRV1QzoXYF/vxp&#10;M5phZB1RjEiteIGfucW3y9evFl2b80TXWjJuEIAom3dtgWvn2jyKLK15Q+yNbrmCYKVNQxy4Zhcx&#10;QzpAb2SUjMdZ1GnDWqMptxa+ln0QLwN+VXHqPlaV5Q7JAkNtLjxNeG79M1ouSL4zpK0FHcog/1BF&#10;Q4SCTc9QJXEE7Y14AdUIarTVlbuhuol0VQnKAwdgE4//YPNUk5YHLtAc257bZP8fLP1weDBIsAIn&#10;MClFGpjRo94rxhl6hO4RtZMcQQwa1bU2h/yn9sF4qra91/SrRUqvakjjd8boruaEQXmxz4+uFnjH&#10;wlK07d5rBtuQvdOhZ8fKNB4QuoGOYTTP59Hwo0MUPmbxdJ7N5hhRiMHgkyTp9yD5aXlrrHvLdYO8&#10;UWDjWXgKYQ9yuLcuDIgNLAn7glHVSBj3gUgUZ1k2DVWTfEiOSH7C9CuV3ggpg2CkQl2B55NkEsCt&#10;loL5YGiL2W1X0iAABRal/w+wV2keuSS27vMYWD6L5KHsYPlWrhULtiNC9jYUJZVPhM4MlHyPgtZ+&#10;zMfz9Ww9S0dpkq1H6bgsR3ebVTrKNvF0Ur4pV6sy/ulLjtO8Foxx5as+6T5O/05XwwnsFXtW/hU7&#10;e9mETfi9bEJ0XQYIJrA6vQO7oCEvm15+W82eQUJG9wcZLh4wam2+Y9TBIS6w/bYnhmMk3ymQ4TxO&#10;U3/qg5NOpgk45jKyvYwQRQGqwA6j3ly5/qbYt0bsatgpDuNW+g6kWwkHown19VUNDhzUwGC4VPxN&#10;cOmHrN9X3/IXAAAA//8DAFBLAwQUAAYACAAAACEAwxVU998AAAAKAQAADwAAAGRycy9kb3ducmV2&#10;LnhtbEyPwUrEMBCG74LvEEbwtpusrtWtTZdFUBC8WEU8ps3YFptJ22Tb+vbOnvQ0DN/PP99k+8V1&#10;YsIxtJ40bNYKBFLlbUu1hve3x9UdiBANWdN5Qg0/GGCfn59lJrV+plecilgLLqGQGg1NjH0qZaga&#10;dCasfY/E7MuPzkRex1ra0cxc7jp5pVQinWmJLzSmx4cGq+/i6DQMZQwvQ7KZ8DA8fxZzmzxNH4PW&#10;lxfL4R5ExCX+heGkz+qQs1Ppj2SD6DRcb7ec1LC64XniSt0mIEomarcDmWfy/wv5LwAAAP//AwBQ&#10;SwECLQAUAAYACAAAACEAtoM4kv4AAADhAQAAEwAAAAAAAAAAAAAAAAAAAAAAW0NvbnRlbnRfVHlw&#10;ZXNdLnhtbFBLAQItABQABgAIAAAAIQA4/SH/1gAAAJQBAAALAAAAAAAAAAAAAAAAAC8BAABfcmVs&#10;cy8ucmVsc1BLAQItABQABgAIAAAAIQDfBXT5nAIAAEIFAAAOAAAAAAAAAAAAAAAAAC4CAABkcnMv&#10;ZTJvRG9jLnhtbFBLAQItABQABgAIAAAAIQDDFVT33wAAAAoBAAAPAAAAAAAAAAAAAAAAAPYEAABk&#10;cnMvZG93bnJldi54bWxQSwUGAAAAAAQABADzAAAAAgYAAAAA&#10;" filled="f" strokecolor="#0d0d0d">
                      <v:stroke dashstyle="dash"/>
                    </v:roundrect>
                  </w:pict>
                </mc:Fallback>
              </mc:AlternateContent>
            </w:r>
            <w:r>
              <w:rPr>
                <w:rFonts w:ascii="Century Gothic" w:hAnsi="Century Gothic" w:cs="Arial"/>
                <w:sz w:val="22"/>
                <w:szCs w:val="22"/>
              </w:rPr>
              <w:t>Each unit must include one summative assessment that will be graded on the</w:t>
            </w:r>
          </w:p>
          <w:p w:rsidR="00FC2D01" w:rsidRDefault="00FC2D01" w:rsidP="002067D1">
            <w:pPr>
              <w:pStyle w:val="Tablebody"/>
              <w:spacing w:after="0" w:line="276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IB subject specific criterion rubrics that are located in your subject guide.</w:t>
            </w:r>
          </w:p>
          <w:p w:rsidR="00FC2D01" w:rsidRDefault="00FC2D01" w:rsidP="002067D1">
            <w:pPr>
              <w:pStyle w:val="Tablebody"/>
              <w:spacing w:after="0" w:line="276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:rsidR="00FC2D01" w:rsidRDefault="00FC2D01" w:rsidP="002067D1">
            <w:pPr>
              <w:pStyle w:val="Tablebody"/>
              <w:spacing w:after="0" w:line="276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If you are assigning a multiple choice test, it does not meet the assessment </w:t>
            </w:r>
          </w:p>
          <w:p w:rsidR="00FC2D01" w:rsidRDefault="00FC2D01" w:rsidP="002067D1">
            <w:pPr>
              <w:pStyle w:val="Tablebody"/>
              <w:spacing w:after="0" w:line="276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proofErr w:type="gramStart"/>
            <w:r>
              <w:rPr>
                <w:rFonts w:ascii="Century Gothic" w:hAnsi="Century Gothic" w:cs="Arial"/>
                <w:sz w:val="22"/>
                <w:szCs w:val="22"/>
              </w:rPr>
              <w:t>requirement</w:t>
            </w:r>
            <w:proofErr w:type="gramEnd"/>
            <w:r>
              <w:rPr>
                <w:rFonts w:ascii="Century Gothic" w:hAnsi="Century Gothic" w:cs="Arial"/>
                <w:sz w:val="22"/>
                <w:szCs w:val="22"/>
              </w:rPr>
              <w:t xml:space="preserve"> unless it is graded with the IB rubrics.</w:t>
            </w:r>
          </w:p>
          <w:p w:rsidR="00FC2D01" w:rsidRDefault="00FC2D01" w:rsidP="002067D1">
            <w:pPr>
              <w:pStyle w:val="Tablebody"/>
              <w:spacing w:after="0" w:line="276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:rsidR="00FC2D01" w:rsidRDefault="00FC2D01" w:rsidP="002067D1">
            <w:pPr>
              <w:pStyle w:val="Tablebody"/>
              <w:spacing w:after="0" w:line="276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If you assign multiple summative assessments, only include the assessment </w:t>
            </w:r>
          </w:p>
          <w:p w:rsidR="00FC2D01" w:rsidRDefault="00FC2D01" w:rsidP="002067D1">
            <w:pPr>
              <w:pStyle w:val="Tablebody"/>
              <w:spacing w:after="0" w:line="276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proofErr w:type="gramStart"/>
            <w:r>
              <w:rPr>
                <w:rFonts w:ascii="Century Gothic" w:hAnsi="Century Gothic" w:cs="Arial"/>
                <w:sz w:val="22"/>
                <w:szCs w:val="22"/>
              </w:rPr>
              <w:t>evaluated</w:t>
            </w:r>
            <w:proofErr w:type="gramEnd"/>
            <w:r>
              <w:rPr>
                <w:rFonts w:ascii="Century Gothic" w:hAnsi="Century Gothic" w:cs="Arial"/>
                <w:sz w:val="22"/>
                <w:szCs w:val="22"/>
              </w:rPr>
              <w:t xml:space="preserve"> with the IB rubrics on the unit planner.</w:t>
            </w:r>
          </w:p>
          <w:p w:rsidR="00FC2D01" w:rsidRDefault="00FC2D01" w:rsidP="002067D1">
            <w:pPr>
              <w:pStyle w:val="Tablebody"/>
              <w:spacing w:after="0" w:line="276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:rsidR="00FC2D01" w:rsidRDefault="00FC2D01" w:rsidP="002067D1">
            <w:pPr>
              <w:pStyle w:val="Tablebody"/>
              <w:spacing w:after="0" w:line="276" w:lineRule="auto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Briefly describe the assessment in this box.</w:t>
            </w:r>
          </w:p>
        </w:tc>
      </w:tr>
      <w:tr w:rsidR="00FC2D01" w:rsidTr="002067D1">
        <w:trPr>
          <w:jc w:val="center"/>
        </w:trPr>
        <w:tc>
          <w:tcPr>
            <w:tcW w:w="10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C2D01" w:rsidRDefault="00FC2D01" w:rsidP="002067D1">
            <w:pPr>
              <w:pStyle w:val="Tablebody"/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Which specific MYP objectives will be addressed during this unit?</w:t>
            </w:r>
          </w:p>
        </w:tc>
      </w:tr>
      <w:tr w:rsidR="00FC2D01" w:rsidTr="002067D1">
        <w:trPr>
          <w:jc w:val="center"/>
        </w:trPr>
        <w:tc>
          <w:tcPr>
            <w:tcW w:w="10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D01" w:rsidRDefault="00FC2D01" w:rsidP="002067D1">
            <w:pPr>
              <w:pStyle w:val="Tablebody"/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DF8E29" wp14:editId="505D8359">
                      <wp:simplePos x="0" y="0"/>
                      <wp:positionH relativeFrom="column">
                        <wp:posOffset>218800</wp:posOffset>
                      </wp:positionH>
                      <wp:positionV relativeFrom="paragraph">
                        <wp:posOffset>172239</wp:posOffset>
                      </wp:positionV>
                      <wp:extent cx="6258560" cy="1445741"/>
                      <wp:effectExtent l="0" t="0" r="27940" b="21590"/>
                      <wp:wrapNone/>
                      <wp:docPr id="27" name="Rounded 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8560" cy="144574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D0D0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7" o:spid="_x0000_s1026" style="position:absolute;margin-left:17.25pt;margin-top:13.55pt;width:492.8pt;height:11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WftmwIAAEIFAAAOAAAAZHJzL2Uyb0RvYy54bWysVMGO0zAQvSPxD5bvbZqQZtto09WqaRHS&#10;Aqtd+AA3dhqDYxvbbVoQ/87YSUvLXhCilZJxZjwz782zb+8OrUB7ZixXssDxeIIRk5WiXG4L/PnT&#10;ejTDyDoiKRFKsgIfmcV3i9evbjuds0Q1SlBmECSRNu90gRvndB5FtmpYS+xYaSbBWSvTEgdLs42o&#10;IR1kb0WUTCZZ1ClDtVEVsxa+lr0TL0L+umaV+1jXljkkCgy9ufA04bnxz2hxS/KtIbrh1dAG+Ycu&#10;WsIlFD2nKokjaGf4i1Qtr4yyqnbjSrWRqmtesYAB0MSTP9A8N0SzgAXIsfpMk/1/aasP+0eDOC1w&#10;coORJC3M6EntJGUUPQF7RG4FQ+ADojptc4h/1o/GQ7X6QVVfLZJq2UAYuzdGdQ0jFNqLfXx0tcEv&#10;LGxFm+69olCG7JwKnB1q0/qEwAY6hNEcz6NhB4cq+Jgl09k0gwlW4IvTdHqT9jVIftqujXVvmWqR&#10;NwpsPAoPIdQg+wfrwoDogJLQLxjVrYBx74lAcZZlAWVE8iEYrFNOv1OqNRciCEZI1BV4Pk2mIblV&#10;glPvDLSY7WYpDIKkgKL0/0AGEHYZ5jOXxDZ9HAWr12JoOxTxVK4kDbYjXPQ2NCWkrwPMDJA8R0Fr&#10;P+aT+Wq2mqWjNMlWo3RSlqP79TIdZev4Zlq+KZfLMv7pW47TvOGUMum7Puk+Tv9OV8MJ7BV7Vv4V&#10;OntJwjr8XpIQXbcBggmoTu+ALmjIy6aX30bRI0jIqP4gw8UDRqPMd4w6OMQFtt92xDCMxDsJMpyD&#10;UvypDwvQTAILc+nZXHqIrCBVgR1Gvbl0/U2x04ZvG6gUh3FLdQ/Srbk7abzvahA8HNSAYLhU/E1w&#10;uQ5Rv6++xS8AAAD//wMAUEsDBBQABgAIAAAAIQATsQjC3wAAAAoBAAAPAAAAZHJzL2Rvd25yZXYu&#10;eG1sTI9BT4QwEIXvJv6HZky8uQXcxQ1SNhsTTUy8iMZ4LHQEIp0C7QL+e2dPepuZ9/Lme/lhtb2Y&#10;cfKdIwXxJgKBVDvTUaPg/e3xZg/CB01G945QwQ96OBSXF7nOjFvoFecyNIJDyGdaQRvCkEnp6xat&#10;9hs3ILH25SarA69TI82kFw63vUyiKJVWd8QfWj3gQ4v1d3myCsYq+JcxjWc8js+f5dKlT/PHqNT1&#10;1Xq8BxFwDX9mOOMzOhTMVLkTGS96BbfbHTsVJHcxiLMeJRFPFV922z3IIpf/KxS/AAAA//8DAFBL&#10;AQItABQABgAIAAAAIQC2gziS/gAAAOEBAAATAAAAAAAAAAAAAAAAAAAAAABbQ29udGVudF9UeXBl&#10;c10ueG1sUEsBAi0AFAAGAAgAAAAhADj9If/WAAAAlAEAAAsAAAAAAAAAAAAAAAAALwEAAF9yZWxz&#10;Ly5yZWxzUEsBAi0AFAAGAAgAAAAhAFh9Z+2bAgAAQgUAAA4AAAAAAAAAAAAAAAAALgIAAGRycy9l&#10;Mm9Eb2MueG1sUEsBAi0AFAAGAAgAAAAhABOxCMLfAAAACgEAAA8AAAAAAAAAAAAAAAAA9QQAAGRy&#10;cy9kb3ducmV2LnhtbFBLBQYAAAAABAAEAPMAAAABBgAAAAA=&#10;" filled="f" strokecolor="#0d0d0d">
                      <v:stroke dashstyle="dash"/>
                    </v:roundrect>
                  </w:pict>
                </mc:Fallback>
              </mc:AlternateContent>
            </w:r>
          </w:p>
          <w:p w:rsidR="00FC2D01" w:rsidRDefault="00FC2D01" w:rsidP="002067D1">
            <w:pPr>
              <w:pStyle w:val="Tablebody"/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Copy and paste the MYP objectives from your subject guide.</w:t>
            </w:r>
          </w:p>
          <w:p w:rsidR="00FC2D01" w:rsidRDefault="00FC2D01" w:rsidP="002067D1">
            <w:pPr>
              <w:pStyle w:val="Tablebody"/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Specific objectives should be chosen from the criterion. List the specific bullet points </w:t>
            </w:r>
          </w:p>
          <w:p w:rsidR="00FC2D01" w:rsidRDefault="00FC2D01" w:rsidP="002067D1">
            <w:pPr>
              <w:pStyle w:val="Tablebody"/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proofErr w:type="gramStart"/>
            <w:r>
              <w:rPr>
                <w:rFonts w:ascii="Century Gothic" w:hAnsi="Century Gothic"/>
                <w:sz w:val="22"/>
                <w:szCs w:val="22"/>
              </w:rPr>
              <w:t>from</w:t>
            </w:r>
            <w:proofErr w:type="gramEnd"/>
            <w:r>
              <w:rPr>
                <w:rFonts w:ascii="Century Gothic" w:hAnsi="Century Gothic"/>
                <w:sz w:val="22"/>
                <w:szCs w:val="22"/>
              </w:rPr>
              <w:t xml:space="preserve"> those criterions that the unit will address. The bullets can come from multiple criterions.</w:t>
            </w:r>
          </w:p>
          <w:p w:rsidR="00FC2D01" w:rsidRDefault="00FC2D01" w:rsidP="002067D1">
            <w:pPr>
              <w:pStyle w:val="Tablebody"/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Avoid saying “Criterion A” or “Investigate” because you may not be teaching every </w:t>
            </w:r>
          </w:p>
          <w:p w:rsidR="00FC2D01" w:rsidRDefault="00FC2D01" w:rsidP="002067D1">
            <w:pPr>
              <w:pStyle w:val="Tablebody"/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proofErr w:type="gramStart"/>
            <w:r>
              <w:rPr>
                <w:rFonts w:ascii="Century Gothic" w:hAnsi="Century Gothic"/>
                <w:sz w:val="22"/>
                <w:szCs w:val="22"/>
              </w:rPr>
              <w:t>strand</w:t>
            </w:r>
            <w:proofErr w:type="gramEnd"/>
            <w:r>
              <w:rPr>
                <w:rFonts w:ascii="Century Gothic" w:hAnsi="Century Gothic"/>
                <w:sz w:val="22"/>
                <w:szCs w:val="22"/>
              </w:rPr>
              <w:t xml:space="preserve"> of that  objective.</w:t>
            </w:r>
          </w:p>
        </w:tc>
      </w:tr>
      <w:tr w:rsidR="00FC2D01" w:rsidTr="002067D1">
        <w:trPr>
          <w:jc w:val="center"/>
        </w:trPr>
        <w:tc>
          <w:tcPr>
            <w:tcW w:w="10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C2D01" w:rsidRDefault="00FC2D01" w:rsidP="002067D1">
            <w:pPr>
              <w:pStyle w:val="Tablebody"/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Which MYP assessment criteria will be used?</w:t>
            </w:r>
          </w:p>
        </w:tc>
      </w:tr>
      <w:tr w:rsidR="00FC2D01" w:rsidTr="002067D1">
        <w:trPr>
          <w:jc w:val="center"/>
        </w:trPr>
        <w:tc>
          <w:tcPr>
            <w:tcW w:w="10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D01" w:rsidRDefault="00FC2D01" w:rsidP="002067D1">
            <w:pPr>
              <w:pStyle w:val="Tablebody"/>
              <w:spacing w:after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5230CC" wp14:editId="2326D7FB">
                      <wp:simplePos x="0" y="0"/>
                      <wp:positionH relativeFrom="column">
                        <wp:posOffset>218800</wp:posOffset>
                      </wp:positionH>
                      <wp:positionV relativeFrom="paragraph">
                        <wp:posOffset>61732</wp:posOffset>
                      </wp:positionV>
                      <wp:extent cx="6258560" cy="571500"/>
                      <wp:effectExtent l="0" t="0" r="27940" b="19050"/>
                      <wp:wrapNone/>
                      <wp:docPr id="26" name="Rounded 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8560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D0D0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6" o:spid="_x0000_s1026" style="position:absolute;margin-left:17.25pt;margin-top:4.85pt;width:492.8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iWLnAIAAEEFAAAOAAAAZHJzL2Uyb0RvYy54bWysVNuO0zAQfUfiHyy/d3MhSduo6WrVtAhp&#10;gdUufIAbO43BsYPtNl0Q/87YSUvLviBEKyUzmfHxnJljL26PrUAHpg1XssDRTYgRk5WiXO4K/PnT&#10;ZjLDyFgiKRFKsgI/M4Nvl69fLfouZ7FqlKBMIwCRJu+7AjfWdnkQmKphLTE3qmMSgrXSLbHg6l1A&#10;NekBvRVBHIZZ0CtNO60qZgx8LYcgXnr8umaV/VjXhlkkCgy1Wf/U/rl1z2C5IPlOk67h1VgG+Ycq&#10;WsIlbHqGKoklaK/5C6iWV1oZVdubSrWBqmteMc8B2EThH2yeGtIxzwWaY7pzm8z/g60+HB404rTA&#10;cYaRJC3M6FHtJWUUPUL3iNwJhiAGjeo7k0P+U/egHVXT3avqq0FSrRpIY3daq75hhEJ5kcsPrhY4&#10;x8BStO3fKwrbkL1VvmfHWrcOELqBjn40z+fRsKNFFXzM4nSWZjDBCmLpNEpDP7uA5KfVnTb2LVMt&#10;ckaBtSPhGPgtyOHeWD8fOpIk9AtGdStg2gciUJRl2dQXTfIxGbBPmG6lVBsuhNeLkKgv8DyNUw9u&#10;lODUBX1X9G67EhoBKJAo3X+EvUpzyCUxzZBHwXJZJPdle8t1ci2pty3hYrChKCFdIjRmpORa5KX2&#10;Yx7O17P1LJkkcbaeJGFZTu42q2SSbaJpWr4pV6sy+ulKjpK84ZQy6ao+yT5K/k5W4wEcBHsW/hU7&#10;c9mEjf+9bEJwXQboxbM6vT07LyGnmkF9W0WfQUFaDecY7h0wGqW/Y9TDGS6w+bYnmmEk3klQ4TxK&#10;EnfovZOk0xgcfRnZXkaIrACqwBajwVzZ4aLYd5rvGtgp8uOW6g6UW3MLo/H1DVWNDpxTz2C8U9xF&#10;cOn7rN833/IXAAAA//8DAFBLAwQUAAYACAAAACEAPWgXldwAAAAIAQAADwAAAGRycy9kb3ducmV2&#10;LnhtbEyPQU+EMBCF7yb+h2ZMvLktq6IiZbMx0cTEi2iMx0JHINIp0C7gv3f2pMd57+XN9/Ld6nox&#10;4xQ6TxqSjQKBVHvbUaPh/e3x4hZEiIas6T2hhh8MsCtOT3KTWb/QK85lbASXUMiMhjbGIZMy1C06&#10;EzZ+QGLvy0/ORD6nRtrJLFzuerlVKpXOdMQfWjPgQ4v1d3lwGsYqhpcxTWbcj8+f5dKlT/PHqPX5&#10;2bq/BxFxjX9hOOIzOhTMVPkD2SB6DZdX15zUcHcD4mirrUpAVCywIotc/h9Q/AIAAP//AwBQSwEC&#10;LQAUAAYACAAAACEAtoM4kv4AAADhAQAAEwAAAAAAAAAAAAAAAAAAAAAAW0NvbnRlbnRfVHlwZXNd&#10;LnhtbFBLAQItABQABgAIAAAAIQA4/SH/1gAAAJQBAAALAAAAAAAAAAAAAAAAAC8BAABfcmVscy8u&#10;cmVsc1BLAQItABQABgAIAAAAIQCBTiWLnAIAAEEFAAAOAAAAAAAAAAAAAAAAAC4CAABkcnMvZTJv&#10;RG9jLnhtbFBLAQItABQABgAIAAAAIQA9aBeV3AAAAAgBAAAPAAAAAAAAAAAAAAAAAPYEAABkcnMv&#10;ZG93bnJldi54bWxQSwUGAAAAAAQABADzAAAA/wUAAAAA&#10;" filled="f" strokecolor="#0d0d0d">
                      <v:stroke dashstyle="dash"/>
                    </v:roundrect>
                  </w:pict>
                </mc:Fallback>
              </mc:AlternateContent>
            </w:r>
          </w:p>
          <w:p w:rsidR="00FC2D01" w:rsidRDefault="00FC2D01" w:rsidP="002067D1">
            <w:pPr>
              <w:pStyle w:val="Tablebody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Identify the specific criterion rubric that will be used. This should be the Criterion that has the</w:t>
            </w:r>
          </w:p>
          <w:p w:rsidR="00FC2D01" w:rsidRDefault="00FC2D01" w:rsidP="002067D1">
            <w:pPr>
              <w:pStyle w:val="Tablebody"/>
              <w:jc w:val="center"/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entury Gothic" w:hAnsi="Century Gothic"/>
                <w:sz w:val="22"/>
                <w:szCs w:val="22"/>
              </w:rPr>
              <w:t>most</w:t>
            </w:r>
            <w:proofErr w:type="gramEnd"/>
            <w:r>
              <w:rPr>
                <w:rFonts w:ascii="Century Gothic" w:hAnsi="Century Gothic"/>
                <w:sz w:val="22"/>
                <w:szCs w:val="22"/>
              </w:rPr>
              <w:t xml:space="preserve"> bullet points listed above. Here you can say “Criterion A” or “Investigate”.</w:t>
            </w:r>
            <w:r>
              <w:rPr>
                <w:rFonts w:ascii="Footlight MT Light" w:hAnsi="Footlight MT Light"/>
                <w:sz w:val="22"/>
                <w:szCs w:val="22"/>
              </w:rPr>
              <w:t xml:space="preserve"> </w:t>
            </w:r>
          </w:p>
        </w:tc>
      </w:tr>
    </w:tbl>
    <w:p w:rsidR="00FC2D01" w:rsidRDefault="00FC2D01" w:rsidP="00FC2D01">
      <w:pPr>
        <w:tabs>
          <w:tab w:val="left" w:pos="5390"/>
        </w:tabs>
        <w:spacing w:after="0" w:line="240" w:lineRule="auto"/>
      </w:pPr>
    </w:p>
    <w:p w:rsidR="00FC2D01" w:rsidRDefault="00FC2D01" w:rsidP="00FC2D01">
      <w:pPr>
        <w:pStyle w:val="Heading4"/>
        <w:spacing w:before="0"/>
        <w:rPr>
          <w:rFonts w:ascii="Century Gothic" w:eastAsia="Times New Roman" w:hAnsi="Century Gothic" w:cs="Times New Roman"/>
          <w:i w:val="0"/>
          <w:color w:val="auto"/>
          <w:sz w:val="28"/>
        </w:rPr>
      </w:pPr>
      <w:r>
        <w:rPr>
          <w:rFonts w:ascii="Century Gothic" w:hAnsi="Century Gothic"/>
          <w:i w:val="0"/>
          <w:color w:val="auto"/>
          <w:sz w:val="28"/>
          <w:u w:val="single"/>
        </w:rPr>
        <w:t xml:space="preserve">Stage 2 </w:t>
      </w:r>
      <w:r>
        <w:rPr>
          <w:rFonts w:ascii="Century Gothic" w:hAnsi="Century Gothic"/>
          <w:i w:val="0"/>
          <w:color w:val="auto"/>
          <w:sz w:val="28"/>
        </w:rPr>
        <w:t>Backward planning: F</w:t>
      </w:r>
      <w:r>
        <w:rPr>
          <w:rFonts w:ascii="Century Gothic" w:eastAsia="Times New Roman" w:hAnsi="Century Gothic" w:cs="Times New Roman"/>
          <w:i w:val="0"/>
          <w:color w:val="auto"/>
          <w:sz w:val="28"/>
        </w:rPr>
        <w:t>rom the assessment to the learning activities through inquiry</w:t>
      </w:r>
    </w:p>
    <w:tbl>
      <w:tblPr>
        <w:tblW w:w="0" w:type="auto"/>
        <w:jc w:val="center"/>
        <w:tblInd w:w="-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bottom w:w="113" w:type="dxa"/>
        </w:tblCellMar>
        <w:tblLook w:val="04A0" w:firstRow="1" w:lastRow="0" w:firstColumn="1" w:lastColumn="0" w:noHBand="0" w:noVBand="1"/>
      </w:tblPr>
      <w:tblGrid>
        <w:gridCol w:w="5580"/>
        <w:gridCol w:w="5194"/>
      </w:tblGrid>
      <w:tr w:rsidR="00FC2D01" w:rsidTr="002067D1">
        <w:trPr>
          <w:jc w:val="center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2D01" w:rsidRDefault="00FC2D01" w:rsidP="002067D1">
            <w:pPr>
              <w:pStyle w:val="Heading6"/>
              <w:spacing w:before="0" w:line="240" w:lineRule="auto"/>
              <w:rPr>
                <w:rFonts w:ascii="Century Gothic" w:eastAsia="Times New Roman" w:hAnsi="Century Gothic" w:cs="Arial"/>
                <w:b/>
                <w:i w:val="0"/>
                <w:color w:val="000000"/>
              </w:rPr>
            </w:pPr>
            <w:r>
              <w:rPr>
                <w:rStyle w:val="Strong"/>
                <w:rFonts w:ascii="Century Gothic" w:eastAsia="Times New Roman" w:hAnsi="Century Gothic" w:cs="Arial"/>
                <w:i w:val="0"/>
                <w:color w:val="000000"/>
              </w:rPr>
              <w:t>Content</w:t>
            </w:r>
          </w:p>
          <w:p w:rsidR="00FC2D01" w:rsidRDefault="00FC2D01" w:rsidP="002067D1">
            <w:pPr>
              <w:spacing w:after="0" w:line="240" w:lineRule="auto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eastAsia="Calibri" w:hAnsi="Century Gothic" w:cs="Arial"/>
                <w:color w:val="000000"/>
              </w:rPr>
              <w:t>What knowledge and/or skills (from the course overview) are going to be used to enable the student to respond to the unit question?</w:t>
            </w:r>
          </w:p>
          <w:p w:rsidR="00FC2D01" w:rsidRDefault="00FC2D01" w:rsidP="002067D1">
            <w:pPr>
              <w:spacing w:after="0" w:line="240" w:lineRule="auto"/>
              <w:rPr>
                <w:rFonts w:ascii="Century Gothic" w:eastAsia="Calibri" w:hAnsi="Century Gothic" w:cs="Arial"/>
                <w:color w:val="000000"/>
              </w:rPr>
            </w:pPr>
          </w:p>
          <w:p w:rsidR="00FC2D01" w:rsidRDefault="00FC2D01" w:rsidP="002067D1">
            <w:pPr>
              <w:spacing w:after="0" w:line="240" w:lineRule="auto"/>
              <w:rPr>
                <w:rFonts w:ascii="Century Gothic" w:eastAsia="Calibri" w:hAnsi="Century Gothic" w:cs="Arial"/>
                <w:color w:val="000000"/>
              </w:rPr>
            </w:pPr>
            <w:r>
              <w:rPr>
                <w:rFonts w:ascii="Century Gothic" w:eastAsia="Calibri" w:hAnsi="Century Gothic" w:cs="Arial"/>
                <w:color w:val="000000"/>
              </w:rPr>
              <w:t>What (if any) state, provincial, district, or local standards/skills are to be addressed? How can they be unpacked to develop the significant concept(s) for stage 1?</w:t>
            </w:r>
          </w:p>
        </w:tc>
      </w:tr>
      <w:tr w:rsidR="00FC2D01" w:rsidTr="002067D1">
        <w:trPr>
          <w:jc w:val="center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01" w:rsidRPr="006601B6" w:rsidRDefault="00FC2D01" w:rsidP="002067D1">
            <w:pPr>
              <w:pStyle w:val="Tablebody"/>
              <w:spacing w:line="276" w:lineRule="auto"/>
              <w:jc w:val="center"/>
              <w:rPr>
                <w:rStyle w:val="Bold"/>
                <w:rFonts w:ascii="Century Gothic" w:hAnsi="Century Gothic"/>
                <w:b w:val="0"/>
                <w:color w:val="000000"/>
                <w:sz w:val="22"/>
                <w:szCs w:val="22"/>
              </w:rPr>
            </w:pPr>
            <w:r w:rsidRPr="006601B6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6000CB" wp14:editId="5F0B5DEF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-20955</wp:posOffset>
                      </wp:positionV>
                      <wp:extent cx="5142230" cy="571500"/>
                      <wp:effectExtent l="0" t="0" r="20320" b="19050"/>
                      <wp:wrapNone/>
                      <wp:docPr id="25" name="Rounded 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2230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D0D0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5" o:spid="_x0000_s1026" style="position:absolute;margin-left:70.15pt;margin-top:-1.65pt;width:404.9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A1AnAIAAEEFAAAOAAAAZHJzL2Uyb0RvYy54bWysVG1v0zAQ/o7Ef7D8vcvLknaNlk5T0yKk&#10;AdMGP8CNncbg2MZ2m26I/87ZSUvHviBEKyV3ufP5nuce+/rm0Am0Z8ZyJUucXMQYMVkryuW2xF8+&#10;rydXGFlHJCVCSVbiJ2bxzeLtm+teFyxVrRKUGQRFpC16XeLWOV1Eka1b1hF7oTSTEGyU6YgD12wj&#10;akgP1TsRpXE8jXplqDaqZtbC12oI4kWo3zSsdp+axjKHRImhNxeeJjw3/hktrkmxNUS3vB7bIP/Q&#10;RUe4hE1PpSriCNoZ/qpUx2ujrGrcRa26SDUNr1nAAGiS+A80jy3RLGABcqw+0WT/X9n64/7eIE5L&#10;nOYYSdLBjB7UTlJG0QOwR+RWMAQxIKrXtoD8R31vPFSr71T9zSKpli2ksVtjVN8yQqG9xOdHLxZ4&#10;x8JStOk/KArbkJ1TgbNDYzpfENhAhzCap9No2MGhGj7mSZamlzDBGmL5LMnjMLuIFMfV2lj3jqkO&#10;eaPExoPwCMIWZH9nXZgPHUES+hWjphMw7T0RKJlOp7PQNCnGZKh9rOlXSrXmQgS9CIn6Es9zoCUQ&#10;oQSnPhgcs90shUFQFEBU/j+WtedpvnJFbDvkUbB8FilC28HyTK4kDbYjXAw2NCWkTwRiRkieoiC1&#10;H/N4vrpaXWWTLJ2uJllcVZPb9TKbTNfJLK8uq+WySn76lpOsaDmlTPquj7JPsr+T1XgAB8GehP8C&#10;nT0nYR1+r0mIXrYBegmoju+ALkjIq2ZQ30bRJ1CQUcM5hnsHjFaZZ4x6OMMltt93xDCMxHsJKpwn&#10;WeYPfXCyfJaCY84jm/MIkTWUKrHDaDCXbrgodtrwbQs7JWHcUt2CchvuYDShv6Gr0YFzGhCMd4q/&#10;CM79kPX75lv8AgAA//8DAFBLAwQUAAYACAAAACEAg+awMt8AAAAJAQAADwAAAGRycy9kb3ducmV2&#10;LnhtbEyPwU6DQBCG7ya+w2ZMvLULVrEiS9OYaGLipWiaHhd2BCI7C+wW8O0dT3qa/Jkv/3yT7Rbb&#10;iQlH3zpSEK8jEEiVMy3VCj7en1dbED5oMrpzhAq+0cMuv7zIdGrcTAecilALLiGfagVNCH0qpa8a&#10;tNqvXY/Eu083Wh04jrU0o5653HbyJooSaXVLfKHRPT41WH0VZ6tgKIN/G5J4wv3weirmNnmZjoNS&#10;11fL/hFEwCX8wfCrz+qQs1PpzmS86DjfRhtGFaw2PBl4uItiEKWCbXIPMs/k/w/yHwAAAP//AwBQ&#10;SwECLQAUAAYACAAAACEAtoM4kv4AAADhAQAAEwAAAAAAAAAAAAAAAAAAAAAAW0NvbnRlbnRfVHlw&#10;ZXNdLnhtbFBLAQItABQABgAIAAAAIQA4/SH/1gAAAJQBAAALAAAAAAAAAAAAAAAAAC8BAABfcmVs&#10;cy8ucmVsc1BLAQItABQABgAIAAAAIQAu8A1AnAIAAEEFAAAOAAAAAAAAAAAAAAAAAC4CAABkcnMv&#10;ZTJvRG9jLnhtbFBLAQItABQABgAIAAAAIQCD5rAy3wAAAAkBAAAPAAAAAAAAAAAAAAAAAPYEAABk&#10;cnMvZG93bnJldi54bWxQSwUGAAAAAAQABADzAAAAAgYAAAAA&#10;" filled="f" strokecolor="#0d0d0d">
                      <v:stroke dashstyle="dash"/>
                    </v:roundrect>
                  </w:pict>
                </mc:Fallback>
              </mc:AlternateContent>
            </w:r>
            <w:r w:rsidRPr="006601B6">
              <w:rPr>
                <w:rStyle w:val="Bold"/>
                <w:rFonts w:ascii="Century Gothic" w:hAnsi="Century Gothic"/>
                <w:color w:val="000000"/>
                <w:sz w:val="22"/>
                <w:szCs w:val="22"/>
              </w:rPr>
              <w:t>You can list NCSCOS or Common Core Standards.</w:t>
            </w:r>
          </w:p>
          <w:p w:rsidR="00FC2D01" w:rsidRDefault="00FC2D01" w:rsidP="002067D1">
            <w:pPr>
              <w:pStyle w:val="Tablebody"/>
              <w:spacing w:line="276" w:lineRule="auto"/>
              <w:jc w:val="center"/>
              <w:rPr>
                <w:rStyle w:val="Bold"/>
                <w:rFonts w:ascii="Century Gothic" w:hAnsi="Century Gothic"/>
                <w:b w:val="0"/>
                <w:color w:val="000000"/>
                <w:sz w:val="22"/>
                <w:szCs w:val="22"/>
              </w:rPr>
            </w:pPr>
            <w:r w:rsidRPr="006601B6">
              <w:rPr>
                <w:rStyle w:val="Bold"/>
                <w:rFonts w:ascii="Century Gothic" w:hAnsi="Century Gothic"/>
                <w:color w:val="000000"/>
                <w:sz w:val="22"/>
                <w:szCs w:val="22"/>
              </w:rPr>
              <w:t>These can be copied and pasted.</w:t>
            </w:r>
          </w:p>
          <w:p w:rsidR="00FC2D01" w:rsidRDefault="00FC2D01" w:rsidP="002067D1">
            <w:pPr>
              <w:pStyle w:val="Tablebody"/>
              <w:spacing w:line="276" w:lineRule="auto"/>
              <w:rPr>
                <w:rStyle w:val="Bold"/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  <w:tr w:rsidR="00FC2D01" w:rsidTr="002067D1">
        <w:trPr>
          <w:jc w:val="center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2F2F2"/>
            <w:hideMark/>
          </w:tcPr>
          <w:p w:rsidR="00FC2D01" w:rsidRDefault="00FC2D01" w:rsidP="002067D1">
            <w:pPr>
              <w:pStyle w:val="Heading6"/>
              <w:spacing w:before="0" w:line="360" w:lineRule="auto"/>
              <w:rPr>
                <w:rStyle w:val="Strong"/>
                <w:rFonts w:ascii="Century Gothic" w:eastAsia="Times New Roman" w:hAnsi="Century Gothic" w:cs="Arial"/>
                <w:i w:val="0"/>
                <w:color w:val="auto"/>
              </w:rPr>
            </w:pPr>
            <w:r>
              <w:rPr>
                <w:rStyle w:val="Strong"/>
                <w:rFonts w:ascii="Century Gothic" w:eastAsia="Times New Roman" w:hAnsi="Century Gothic" w:cs="Arial"/>
                <w:i w:val="0"/>
                <w:color w:val="auto"/>
              </w:rPr>
              <w:lastRenderedPageBreak/>
              <w:t>Learning experiences</w:t>
            </w:r>
          </w:p>
          <w:p w:rsidR="00FC2D01" w:rsidRDefault="00FC2D01" w:rsidP="002067D1">
            <w:pPr>
              <w:rPr>
                <w:rFonts w:eastAsia="Calibri"/>
              </w:rPr>
            </w:pPr>
            <w:r>
              <w:rPr>
                <w:rFonts w:ascii="Century Gothic" w:eastAsia="Calibri" w:hAnsi="Century Gothic" w:cs="Arial"/>
              </w:rPr>
              <w:t xml:space="preserve">How will students know what is expected of them? Will they see examples, rubrics, </w:t>
            </w:r>
            <w:proofErr w:type="gramStart"/>
            <w:r>
              <w:rPr>
                <w:rFonts w:ascii="Century Gothic" w:eastAsia="Calibri" w:hAnsi="Century Gothic" w:cs="Arial"/>
              </w:rPr>
              <w:t>templates</w:t>
            </w:r>
            <w:proofErr w:type="gramEnd"/>
            <w:r>
              <w:rPr>
                <w:rFonts w:ascii="Century Gothic" w:eastAsia="Calibri" w:hAnsi="Century Gothic" w:cs="Arial"/>
              </w:rPr>
              <w:t>?</w:t>
            </w:r>
          </w:p>
          <w:p w:rsidR="00FC2D01" w:rsidRDefault="00FC2D01" w:rsidP="002067D1">
            <w:pPr>
              <w:spacing w:before="120"/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</w:rPr>
              <w:t xml:space="preserve">How will students acquire the knowledge and </w:t>
            </w:r>
            <w:proofErr w:type="spellStart"/>
            <w:r>
              <w:rPr>
                <w:rFonts w:ascii="Century Gothic" w:eastAsia="Calibri" w:hAnsi="Century Gothic" w:cs="Arial"/>
              </w:rPr>
              <w:t>practise</w:t>
            </w:r>
            <w:proofErr w:type="spellEnd"/>
            <w:r>
              <w:rPr>
                <w:rFonts w:ascii="Century Gothic" w:eastAsia="Calibri" w:hAnsi="Century Gothic" w:cs="Arial"/>
              </w:rPr>
              <w:t xml:space="preserve"> the skills required? How will they </w:t>
            </w:r>
            <w:proofErr w:type="spellStart"/>
            <w:r>
              <w:rPr>
                <w:rFonts w:ascii="Century Gothic" w:eastAsia="Calibri" w:hAnsi="Century Gothic" w:cs="Arial"/>
              </w:rPr>
              <w:t>practise</w:t>
            </w:r>
            <w:proofErr w:type="spellEnd"/>
            <w:r>
              <w:rPr>
                <w:rFonts w:ascii="Century Gothic" w:eastAsia="Calibri" w:hAnsi="Century Gothic" w:cs="Arial"/>
              </w:rPr>
              <w:t xml:space="preserve"> applying these?</w:t>
            </w:r>
          </w:p>
          <w:p w:rsidR="00FC2D01" w:rsidRDefault="00FC2D01" w:rsidP="002067D1">
            <w:pPr>
              <w:spacing w:before="120"/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</w:rPr>
              <w:t>Do the students have enough prior knowledge? How will we know?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2F2F2"/>
            <w:hideMark/>
          </w:tcPr>
          <w:p w:rsidR="00FC2D01" w:rsidRDefault="00FC2D01" w:rsidP="002067D1">
            <w:pPr>
              <w:pStyle w:val="Heading6"/>
              <w:spacing w:before="0" w:line="360" w:lineRule="auto"/>
              <w:rPr>
                <w:rFonts w:ascii="Century Gothic" w:eastAsia="Times New Roman" w:hAnsi="Century Gothic" w:cs="Arial"/>
                <w:b/>
                <w:i w:val="0"/>
                <w:color w:val="auto"/>
              </w:rPr>
            </w:pPr>
            <w:r>
              <w:rPr>
                <w:rStyle w:val="Strong"/>
                <w:rFonts w:ascii="Century Gothic" w:eastAsia="Times New Roman" w:hAnsi="Century Gothic" w:cs="Arial"/>
                <w:i w:val="0"/>
                <w:color w:val="auto"/>
              </w:rPr>
              <w:t>Teaching strategies</w:t>
            </w:r>
          </w:p>
          <w:p w:rsidR="00FC2D01" w:rsidRDefault="00FC2D01" w:rsidP="002067D1">
            <w:pPr>
              <w:pStyle w:val="Tablebody"/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How will we use formative assessment to give students feedback during the unit?</w:t>
            </w:r>
          </w:p>
          <w:p w:rsidR="00FC2D01" w:rsidRDefault="00FC2D01" w:rsidP="002067D1">
            <w:pPr>
              <w:pStyle w:val="Tablebody"/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What different teaching methodologies will we employ?</w:t>
            </w:r>
          </w:p>
          <w:p w:rsidR="00FC2D01" w:rsidRDefault="00FC2D01" w:rsidP="002067D1">
            <w:pPr>
              <w:pStyle w:val="Tablebody"/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How are we differentiating teaching and learning for all? How have we made provision for those learning in a language other than their mother tongue? How have we considered those with special educational needs?</w:t>
            </w:r>
          </w:p>
        </w:tc>
      </w:tr>
      <w:tr w:rsidR="00FC2D01" w:rsidTr="002067D1">
        <w:trPr>
          <w:trHeight w:val="823"/>
          <w:jc w:val="center"/>
        </w:trPr>
        <w:tc>
          <w:tcPr>
            <w:tcW w:w="107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FC2D01" w:rsidRDefault="00FC2D01" w:rsidP="002067D1">
            <w:pPr>
              <w:pStyle w:val="Tablebody"/>
              <w:spacing w:line="276" w:lineRule="auto"/>
              <w:jc w:val="center"/>
              <w:rPr>
                <w:rFonts w:ascii="Century Gothic" w:hAnsi="Century Gothic"/>
                <w:noProof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noProof/>
                <w:sz w:val="22"/>
                <w:szCs w:val="22"/>
                <w:lang w:val="en-US"/>
              </w:rPr>
              <w:t xml:space="preserve">Big Ideas to cover in these boxes: </w:t>
            </w:r>
          </w:p>
          <w:p w:rsidR="00FC2D01" w:rsidRDefault="00FC2D01" w:rsidP="002067D1">
            <w:pPr>
              <w:pStyle w:val="Tablebody"/>
              <w:spacing w:line="276" w:lineRule="auto"/>
              <w:jc w:val="center"/>
              <w:rPr>
                <w:rFonts w:ascii="Century Gothic" w:hAnsi="Century Gothic"/>
                <w:noProof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noProof/>
                <w:sz w:val="22"/>
                <w:szCs w:val="22"/>
                <w:lang w:val="en-US"/>
              </w:rPr>
              <w:t xml:space="preserve"> Differentiation strategies, literacy instruction, 21</w:t>
            </w:r>
            <w:r>
              <w:rPr>
                <w:rFonts w:ascii="Century Gothic" w:hAnsi="Century Gothic"/>
                <w:noProof/>
                <w:sz w:val="22"/>
                <w:szCs w:val="22"/>
                <w:vertAlign w:val="superscript"/>
                <w:lang w:val="en-US"/>
              </w:rPr>
              <w:t>st</w:t>
            </w:r>
            <w:r>
              <w:rPr>
                <w:rFonts w:ascii="Century Gothic" w:hAnsi="Century Gothic"/>
                <w:noProof/>
                <w:sz w:val="22"/>
                <w:szCs w:val="22"/>
                <w:lang w:val="en-US"/>
              </w:rPr>
              <w:t xml:space="preserve"> century skill integration, technology integration.</w:t>
            </w:r>
          </w:p>
        </w:tc>
      </w:tr>
      <w:tr w:rsidR="00FC2D01" w:rsidTr="002067D1">
        <w:trPr>
          <w:trHeight w:val="823"/>
          <w:jc w:val="center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D01" w:rsidRDefault="00FC2D01" w:rsidP="002067D1">
            <w:pPr>
              <w:pStyle w:val="Tablebody"/>
              <w:spacing w:line="276" w:lineRule="auto"/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31349C" wp14:editId="1BBC08EF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60325</wp:posOffset>
                      </wp:positionV>
                      <wp:extent cx="2466975" cy="390525"/>
                      <wp:effectExtent l="0" t="0" r="28575" b="28575"/>
                      <wp:wrapNone/>
                      <wp:docPr id="24" name="Rounded 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3905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D0D0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4" o:spid="_x0000_s1026" style="position:absolute;margin-left:38.5pt;margin-top:4.75pt;width:194.2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qE5mwIAAEEFAAAOAAAAZHJzL2Uyb0RvYy54bWysVG1v0zAQ/o7Ef7D8vcvL0nSNlk5T0yKk&#10;AdMGP8CNncbg2MZ2m26I/87ZSUvHviBEKyV3ufPje+4e+/rm0Am0Z8ZyJUucXMQYMVkryuW2xF8+&#10;rydXGFlHJCVCSVbiJ2bxzeLtm+teFyxVrRKUGQQg0ha9LnHrnC6iyNYt64i9UJpJCDbKdMSBa7YR&#10;NaQH9E5EaRznUa8M1UbVzFr4Wg1BvAj4TcNq96lpLHNIlBhqc+FpwnPjn9HimhRbQ3TL67EM8g9V&#10;dIRL2PQEVRFH0M7wV1Adr42yqnEXteoi1TS8ZoEDsEniP9g8tkSzwAWaY/WpTfb/wdYf9/cGcVri&#10;NMNIkg5m9KB2kjKKHqB7RG4FQxCDRvXaFpD/qO+Np2r1naq/WSTVsoU0dmuM6ltGKJSX+PzoxQLv&#10;WFiKNv0HRWEbsnMq9OzQmM4DQjfQIYzm6TQadnCoho9plufz2RSjGmKX83iaTsMWpDiu1sa6d0x1&#10;yBslNp6EZxC2IPs768J86EiS0K8YNZ2Aae+JQEme57MRcUyOSHHE9CulWnMhgl6ERH2J576G0Agl&#10;OPXB4JjtZikMAlAgUfn/CGvP0zxyRWw75FGwfBYpQtnB8p1cSRpsR7gYbChKSJ8IjRkp+RYFqf2Y&#10;x/PV1eoqm2RpvppkcVVNbtfLbJKvk9m0uqyWyyr56UtOsqLllDLpqz7KPsn+TlbjARwEexL+C3b2&#10;vAnr8HvdhOhlGaCXwOr4DuyChLxqBvVtFH0CBRk1nGO4d8BolXnGqIczXGL7fUcMw0i8l6DCeZJl&#10;/tAHJ5vOUnDMeWRzHiGyBqgSO4wGc+mGi2KnDd+2sFMSxi3VLSi34Q5GE+obqhodOKeBwXin+Ivg&#10;3A9Zv2++xS8AAAD//wMAUEsDBBQABgAIAAAAIQDBdf+v3QAAAAcBAAAPAAAAZHJzL2Rvd25yZXYu&#10;eG1sTI9BT4NAEIXvJv0PmzHxZhcaSxVZmsZEE5NeRGM8LuwIRHYW2C3gv3d6srd58ybvfZPtF9uJ&#10;CUffOlIQryMQSJUzLdUKPt6fb+9B+KDJ6M4RKvhFD/t8dZXp1LiZ3nAqQi04hHyqFTQh9KmUvmrQ&#10;ar92PRJ73260OrAca2lGPXO47eQmihJpdUvc0OgenxqsfoqTVTCUwR+HJJ7wMLx+FXObvEyfg1I3&#10;18vhEUTAJfwfwxmf0SFnptKdyHjRKdjt+JWg4GELgu27ZMtDyfs4Apln8pI//wMAAP//AwBQSwEC&#10;LQAUAAYACAAAACEAtoM4kv4AAADhAQAAEwAAAAAAAAAAAAAAAAAAAAAAW0NvbnRlbnRfVHlwZXNd&#10;LnhtbFBLAQItABQABgAIAAAAIQA4/SH/1gAAAJQBAAALAAAAAAAAAAAAAAAAAC8BAABfcmVscy8u&#10;cmVsc1BLAQItABQABgAIAAAAIQAmzqE5mwIAAEEFAAAOAAAAAAAAAAAAAAAAAC4CAABkcnMvZTJv&#10;RG9jLnhtbFBLAQItABQABgAIAAAAIQDBdf+v3QAAAAcBAAAPAAAAAAAAAAAAAAAAAPUEAABkcnMv&#10;ZG93bnJldi54bWxQSwUGAAAAAAQABADzAAAA/wUAAAAA&#10;" filled="f" strokecolor="#0d0d0d">
                      <v:stroke dashstyle="dash"/>
                    </v:roundrect>
                  </w:pict>
                </mc:Fallback>
              </mc:AlternateContent>
            </w:r>
          </w:p>
          <w:p w:rsidR="00FC2D01" w:rsidRDefault="00FC2D01" w:rsidP="002067D1">
            <w:pPr>
              <w:pStyle w:val="Tablebody"/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Just answer the questions above.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D01" w:rsidRDefault="00FC2D01" w:rsidP="002067D1">
            <w:pPr>
              <w:pStyle w:val="Tablebody"/>
              <w:spacing w:line="276" w:lineRule="auto"/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CCEF1C2" wp14:editId="5A1DA260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60325</wp:posOffset>
                      </wp:positionV>
                      <wp:extent cx="2529840" cy="390525"/>
                      <wp:effectExtent l="0" t="0" r="22860" b="28575"/>
                      <wp:wrapNone/>
                      <wp:docPr id="23" name="Rounded 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9840" cy="3905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D0D0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3" o:spid="_x0000_s1026" style="position:absolute;margin-left:29.7pt;margin-top:4.75pt;width:199.2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jkmgIAAEEFAAAOAAAAZHJzL2Uyb0RvYy54bWysVG1v2jAQ/j5p/8Hyd5oXAoWooUIEpknd&#10;VrXbDzCxQ7w5tmcbQjvtv+/sBEbXL9M0kJK73PnxPXePfXN7bAU6MGO5kgVOrmKMmKwU5XJX4C+f&#10;N6MZRtYRSYlQkhX4iVl8u3j75qbTOUtVowRlBgGItHmnC9w4p/MoslXDWmKvlGYSgrUyLXHgml1E&#10;DekAvRVRGsfTqFOGaqMqZi18LfsgXgT8umaV+1TXljkkCgy1ufA04bn1z2hxQ/KdIbrh1VAG+Ycq&#10;WsIlbHqGKokjaG/4K6iWV0ZZVburSrWRqmtescAB2CTxH2weG6JZ4ALNsfrcJvv/YKuPh3uDOC1w&#10;OsZIkhZm9KD2kjKKHqB7RO4EQxCDRnXa5pD/qO+Np2r1naq+WSTVqoE0tjRGdQ0jFMpLfH70YoF3&#10;LCxF2+6DorAN2TsVenasTesBoRvoGEbzdB4NOzpUwcd0ks5nGUywgth4Hk/SSdiC5KfV2lj3jqkW&#10;eaPAxpPwDMIW5HBnXZgPHUgS+hWjuhUw7QMRKJlOp9cD4pAckfyE6VdKteFCBL0IiboCz30NoRFK&#10;cOqDwTG77UoYBKBAovT/AdZepnnkktimz6Ng+SySh7KD5Tu5ljTYjnDR21CUkD4RGjNQ8i0KUvsx&#10;j+fr2XqWjbJ0uh5lcVmOlptVNppukutJOS5XqzL56UtOsrzhlDLpqz7JPsn+TlbDAewFexb+C3b2&#10;sgmb8HvdhOhlGaCXwOr0DuyChLxqevVtFX0CBRnVn2O4d8BolHnGqIMzXGD7fU8Mw0i8l6DCeZJ5&#10;ybjgZJPrFBxzGdleRoisAKrADqPeXLn+othrw3cN7JSEcUu1BOXW3MFoQn19VYMD5zQwGO4UfxFc&#10;+iHr9823+AUAAP//AwBQSwMEFAAGAAgAAAAhAHCdcOndAAAABwEAAA8AAABkcnMvZG93bnJldi54&#10;bWxMj0FPhDAUhO8m/ofmmXhzC2ZhXeSx2ZhoYuJFNMZjoU8g0hZoF/Df+zy5x8lMZr7JD6vpxUyT&#10;75xFiDcRCLK1051tEN7fHm/uQPigrFa9s4TwQx4OxeVFrjLtFvtKcxkawSXWZwqhDWHIpPR1S0b5&#10;jRvIsvflJqMCy6mRelILl5te3kZRKo3qLC+0aqCHlurv8mQQxir4lzGNZzqOz5/l0qVP88eIeH21&#10;Hu9BBFrDfxj+8BkdCmaq3MlqL3qEZL/lJMI+AcH2NtnxkwphF0cgi1ye8xe/AAAA//8DAFBLAQIt&#10;ABQABgAIAAAAIQC2gziS/gAAAOEBAAATAAAAAAAAAAAAAAAAAAAAAABbQ29udGVudF9UeXBlc10u&#10;eG1sUEsBAi0AFAAGAAgAAAAhADj9If/WAAAAlAEAAAsAAAAAAAAAAAAAAAAALwEAAF9yZWxzLy5y&#10;ZWxzUEsBAi0AFAAGAAgAAAAhAPexKOSaAgAAQQUAAA4AAAAAAAAAAAAAAAAALgIAAGRycy9lMm9E&#10;b2MueG1sUEsBAi0AFAAGAAgAAAAhAHCdcOndAAAABwEAAA8AAAAAAAAAAAAAAAAA9AQAAGRycy9k&#10;b3ducmV2LnhtbFBLBQYAAAAABAAEAPMAAAD+BQAAAAA=&#10;" filled="f" strokecolor="#0d0d0d">
                      <v:stroke dashstyle="dash"/>
                    </v:roundrect>
                  </w:pict>
                </mc:Fallback>
              </mc:AlternateContent>
            </w:r>
          </w:p>
          <w:p w:rsidR="00FC2D01" w:rsidRDefault="00FC2D01" w:rsidP="002067D1">
            <w:pPr>
              <w:pStyle w:val="Tablebody"/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Just answer the questions above.</w:t>
            </w:r>
          </w:p>
        </w:tc>
      </w:tr>
    </w:tbl>
    <w:p w:rsidR="00FC2D01" w:rsidRDefault="00FC2D01" w:rsidP="00FC2D01"/>
    <w:tbl>
      <w:tblPr>
        <w:tblStyle w:val="TableGrid"/>
        <w:tblW w:w="0" w:type="auto"/>
        <w:jc w:val="center"/>
        <w:tblInd w:w="-171" w:type="dxa"/>
        <w:tblLook w:val="04A0" w:firstRow="1" w:lastRow="0" w:firstColumn="1" w:lastColumn="0" w:noHBand="0" w:noVBand="1"/>
      </w:tblPr>
      <w:tblGrid>
        <w:gridCol w:w="2984"/>
        <w:gridCol w:w="3240"/>
        <w:gridCol w:w="4531"/>
      </w:tblGrid>
      <w:tr w:rsidR="00FC2D01" w:rsidTr="002067D1">
        <w:trPr>
          <w:jc w:val="center"/>
        </w:trPr>
        <w:tc>
          <w:tcPr>
            <w:tcW w:w="10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2D01" w:rsidRDefault="00FC2D01" w:rsidP="002067D1">
            <w:pPr>
              <w:tabs>
                <w:tab w:val="left" w:pos="539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Approaches to Learning </w:t>
            </w:r>
          </w:p>
        </w:tc>
      </w:tr>
      <w:tr w:rsidR="00FC2D01" w:rsidTr="002067D1">
        <w:trPr>
          <w:jc w:val="center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C2D01" w:rsidRDefault="00FC2D01" w:rsidP="002067D1">
            <w:pPr>
              <w:tabs>
                <w:tab w:val="left" w:pos="539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Category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C2D01" w:rsidRDefault="00FC2D01" w:rsidP="002067D1">
            <w:pPr>
              <w:tabs>
                <w:tab w:val="left" w:pos="539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Cluster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C2D01" w:rsidRDefault="00FC2D01" w:rsidP="002067D1">
            <w:pPr>
              <w:tabs>
                <w:tab w:val="left" w:pos="539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Skill</w:t>
            </w:r>
          </w:p>
        </w:tc>
      </w:tr>
      <w:tr w:rsidR="00FC2D01" w:rsidTr="002067D1">
        <w:trPr>
          <w:jc w:val="center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01" w:rsidRDefault="00FC2D01" w:rsidP="002067D1">
            <w:pPr>
              <w:tabs>
                <w:tab w:val="left" w:pos="5390"/>
              </w:tabs>
              <w:rPr>
                <w:rFonts w:ascii="Century Gothic" w:hAnsi="Century Gothic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6099EC1" wp14:editId="4A1C401C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50165</wp:posOffset>
                      </wp:positionV>
                      <wp:extent cx="6535420" cy="439420"/>
                      <wp:effectExtent l="6350" t="12065" r="11430" b="5715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35420" cy="439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2D01" w:rsidRDefault="00FC2D01" w:rsidP="00FC2D01">
                                  <w:pPr>
                                    <w:tabs>
                                      <w:tab w:val="left" w:pos="5390"/>
                                    </w:tabs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Identify the category, cluster and the specific skills you will teach. </w:t>
                                  </w:r>
                                  <w:proofErr w:type="gramStart"/>
                                  <w:r>
                                    <w:rPr>
                                      <w:rFonts w:ascii="Century Gothic" w:hAnsi="Century Gothic"/>
                                    </w:rPr>
                                    <w:t>Can be bulleted list.</w:t>
                                  </w:r>
                                  <w:proofErr w:type="gramEnd"/>
                                </w:p>
                                <w:p w:rsidR="00FC2D01" w:rsidRDefault="00FC2D01" w:rsidP="00FC2D0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These can be copied and pasted from the handout.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4" type="#_x0000_t202" style="position:absolute;margin-left:11pt;margin-top:3.95pt;width:514.6pt;height:3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UAMNgIAAHEEAAAOAAAAZHJzL2Uyb0RvYy54bWysVNtu2zAMfR+wfxD0vjhJky4x4hRdsgwD&#10;ugvQ7gNoWY6FyaImKbG7rx8lp2l2exnmB4ESqUPyHNGrm77V7CidV2gKPhmNOZNGYKXMvuBfHnav&#10;Fpz5AKYCjUYW/FF6frN++WLV2VxOsUFdSccIxPi8swVvQrB5lnnRyBb8CK005KzRtRBo6/ZZ5aAj&#10;9FZn0/H4OuvQVdahkN7T6XZw8nXCr2spwqe69jIwXXCqLaTVpbWMa7ZeQb53YBslTmXAP1TRgjKU&#10;9Ay1hQDs4NRvUK0SDj3WYSSwzbCulZCpB+pmMv6lm/sGrEy9EDnenmny/w9WfDx+dkxVBZ9OOTPQ&#10;kkYPsg/sDfaMjoifzvqcwu4tBYaezknn1Ku3dyi+emZw04DZy1vnsGskVFTfJN7MLq4OOD6ClN0H&#10;rCgPHAImoL52bSSP6GCETjo9nrWJtQg6vJ5fzWdTcgnyza6W0Y4pIH+6bZ0P7yS2LBoFd6R9Qofj&#10;nQ9D6FNITOZRq2qntE4bty832rEj0DvZpe+E/lOYNqwr+HI+nQ8E/BVinL4/QcQStuCbIVVFVoyC&#10;vFWBBkGrtuCL82XII51vTZVCAig92NS1Nid+I6UDuaEv+yTlIkJG7kusHolwh8O7pzklo0H3nbOO&#10;3nzB/bcDOMmZfm9ItOVkNotDkjaz+etIt7v0lJceMIKgCh44G8xNGAbrYJ3aN5RpeCYGb0noWiUN&#10;nqs6lU/vOql4msE4OJf7FPX8p1j/AAAA//8DAFBLAwQUAAYACAAAACEAy0puON0AAAAIAQAADwAA&#10;AGRycy9kb3ducmV2LnhtbEyPS0/DMBCE70j8B2uRuFEnkUpKiFMhnrdKhB44buLNQ8TrKHaT8O9x&#10;T/Q4O6uZb/L9agYx0+R6ywriTQSCuLa651bB8evtbgfCeWSNg2VS8EsO9sX1VY6Ztgt/0lz6VoQQ&#10;dhkq6LwfMyld3ZFBt7EjcfAaOxn0QU6t1BMuIdwMMomie2mw59DQ4UjPHdU/5ckoOHy4XZW+zt/v&#10;5dG+HJa0wW3SKHV7sz49gvC0+v9nOOMHdCgCU2VPrJ0YFCRJmOIVpA8gzna0jRMQVTikMcgil5cD&#10;ij8AAAD//wMAUEsBAi0AFAAGAAgAAAAhALaDOJL+AAAA4QEAABMAAAAAAAAAAAAAAAAAAAAAAFtD&#10;b250ZW50X1R5cGVzXS54bWxQSwECLQAUAAYACAAAACEAOP0h/9YAAACUAQAACwAAAAAAAAAAAAAA&#10;AAAvAQAAX3JlbHMvLnJlbHNQSwECLQAUAAYACAAAACEAjpFADDYCAABxBAAADgAAAAAAAAAAAAAA&#10;AAAuAgAAZHJzL2Uyb0RvYy54bWxQSwECLQAUAAYACAAAACEAy0puON0AAAAIAQAADwAAAAAAAAAA&#10;AAAAAACQBAAAZHJzL2Rvd25yZXYueG1sUEsFBgAAAAAEAAQA8wAAAJoFAAAAAA==&#10;">
                      <v:stroke dashstyle="dash"/>
                      <v:textbox>
                        <w:txbxContent>
                          <w:p w:rsidR="00FC2D01" w:rsidRDefault="00FC2D01" w:rsidP="00FC2D01">
                            <w:pPr>
                              <w:tabs>
                                <w:tab w:val="left" w:pos="5390"/>
                              </w:tabs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Identify the category, cluster and the specific skills you will teach.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Can be bulleted list.</w:t>
                            </w:r>
                            <w:proofErr w:type="gramEnd"/>
                          </w:p>
                          <w:p w:rsidR="00FC2D01" w:rsidRDefault="00FC2D01" w:rsidP="00FC2D01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These can be copied and pasted from the handout.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C2D01" w:rsidRDefault="00FC2D01" w:rsidP="002067D1">
            <w:pPr>
              <w:tabs>
                <w:tab w:val="left" w:pos="5390"/>
              </w:tabs>
              <w:rPr>
                <w:rFonts w:ascii="Century Gothic" w:hAnsi="Century Gothic"/>
              </w:rPr>
            </w:pPr>
          </w:p>
          <w:p w:rsidR="00FC2D01" w:rsidRDefault="00FC2D01" w:rsidP="002067D1">
            <w:pPr>
              <w:tabs>
                <w:tab w:val="left" w:pos="5390"/>
              </w:tabs>
              <w:rPr>
                <w:rFonts w:ascii="Century Gothic" w:hAnsi="Century Gothic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01" w:rsidRDefault="00FC2D01" w:rsidP="002067D1">
            <w:pPr>
              <w:tabs>
                <w:tab w:val="left" w:pos="5390"/>
              </w:tabs>
              <w:rPr>
                <w:rFonts w:ascii="Century Gothic" w:hAnsi="Century Gothic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01" w:rsidRDefault="00FC2D01" w:rsidP="002067D1">
            <w:pPr>
              <w:tabs>
                <w:tab w:val="left" w:pos="5390"/>
              </w:tabs>
              <w:rPr>
                <w:rFonts w:ascii="Century Gothic" w:hAnsi="Century Gothic"/>
              </w:rPr>
            </w:pPr>
          </w:p>
        </w:tc>
      </w:tr>
      <w:tr w:rsidR="00FC2D01" w:rsidTr="002067D1">
        <w:trPr>
          <w:jc w:val="center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C2D01" w:rsidRDefault="00FC2D01" w:rsidP="002067D1">
            <w:pPr>
              <w:tabs>
                <w:tab w:val="left" w:pos="5390"/>
              </w:tabs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Explanation  of Instruction</w:t>
            </w: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01" w:rsidRDefault="00FC2D01" w:rsidP="002067D1">
            <w:pPr>
              <w:tabs>
                <w:tab w:val="left" w:pos="5390"/>
              </w:tabs>
              <w:rPr>
                <w:rFonts w:ascii="Century Gothic" w:hAnsi="Century Gothic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49C07E" wp14:editId="746A86B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76200</wp:posOffset>
                      </wp:positionV>
                      <wp:extent cx="4051300" cy="344805"/>
                      <wp:effectExtent l="0" t="0" r="25400" b="17145"/>
                      <wp:wrapNone/>
                      <wp:docPr id="21" name="Rounded 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0" cy="344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D0D0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1" o:spid="_x0000_s1026" style="position:absolute;margin-left:-.6pt;margin-top:6pt;width:319pt;height:2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57FmgIAAEEFAAAOAAAAZHJzL2Uyb0RvYy54bWysVG1v2jAQ/j5p/8Hyd5qEBgpRQ1URmCbt&#10;pWq3H2Bsh3hzbM82hG7af9/ZCQzWL9M0kJK73PnxPc+dfXt3aCXac+uEViXOrlKMuKKaCbUt8edP&#10;69EMI+eJYkRqxUv8zB2+W7x+dduZgo91oyXjFgGIckVnStx4b4okcbThLXFX2nAFwVrblnhw7TZh&#10;lnSA3spknKbTpNOWGaspdw6+Vn0QLyJ+XXPqP9a14x7JEkNtPj5tfG7CM1nckmJriWkEHcog/1BF&#10;S4SCTU9QFfEE7ax4AdUKarXTtb+iuk10XQvKIwdgk6V/sHlqiOGRC4jjzEkm9/9g6Yf9g0WClXic&#10;YaRICz161DvFOEOPoB5RW8kRxECozrgC8p/Mgw1UnXmn6VeHlF42kMbvrdVdwwmD8mJ+crEgOA6W&#10;ok33XjPYhuy8jpodatsGQFADHWJrnk+t4QePKHzM00l2nUIHKcSu83yWTkJJCSmOq411/g3XLQpG&#10;iW0gERjELcj+nfOxP2wgSdgXjOpWQrf3RKJsOp3eDIhDMmAfMcNKpddCyjgvUqGuxPPJeBLBnZaC&#10;hWBUxW43S2kRgAKJKvwH2Iu0gFwR1/R5DKyQRYpYdrSCkivFou2JkL0NRUkVEkGYgVKQKI7aj3k6&#10;X81Ws3yUj6erUZ5W1eh+vcxH03V2M6muq+Wyyn6GkrO8aARjXIWqj2Of5X83VsMB7Af2NPgX7Ny5&#10;COv4eylCcllGbCZwOb4juzhCYWr66dto9gwTZHV/juHeAaPR9jtGHZzhErtvO2I5RvKtgimcZ3ke&#10;Dn108snNGBx7HtmcR4iiAFVij1FvLn1/UeyMFdsGdspiu5W+h8mthYfWxPr6qgYHzmlkMNwp4SI4&#10;92PW75tv8QsAAP//AwBQSwMEFAAGAAgAAAAhAEfA/OrcAAAACAEAAA8AAABkcnMvZG93bnJldi54&#10;bWxMj0FLxDAQhe+C/yGM4G03bReC1KbLIigIXqyyeEybsS02k7bJtvXfO570NjPv8eZ9xXFzg1hw&#10;Dr0nDek+AYHUeNtTq+H97XF3ByJEQ9YMnlDDNwY4ltdXhcmtX+kVlyq2gkMo5EZDF+OYSxmaDp0J&#10;ez8isfbpZ2cir3Mr7WxWDneDzJJESWd64g+dGfGhw+arujgNUx3Dy6TSBU/T80e19uppOU9a395s&#10;p3sQEbf4Z4bf+lwdSu5U+wvZIAYNuzRjJ98zRmJdHRSj1DyoA8iykP8Byh8AAAD//wMAUEsBAi0A&#10;FAAGAAgAAAAhALaDOJL+AAAA4QEAABMAAAAAAAAAAAAAAAAAAAAAAFtDb250ZW50X1R5cGVzXS54&#10;bWxQSwECLQAUAAYACAAAACEAOP0h/9YAAACUAQAACwAAAAAAAAAAAAAAAAAvAQAAX3JlbHMvLnJl&#10;bHNQSwECLQAUAAYACAAAACEACWuexZoCAABBBQAADgAAAAAAAAAAAAAAAAAuAgAAZHJzL2Uyb0Rv&#10;Yy54bWxQSwECLQAUAAYACAAAACEAR8D86twAAAAIAQAADwAAAAAAAAAAAAAAAAD0BAAAZHJzL2Rv&#10;d25yZXYueG1sUEsFBgAAAAAEAAQA8wAAAP0FAAAAAA==&#10;" filled="f" strokecolor="#0d0d0d">
                      <v:stroke dashstyle="dash"/>
                    </v:roundrect>
                  </w:pict>
                </mc:Fallback>
              </mc:AlternateContent>
            </w:r>
          </w:p>
          <w:p w:rsidR="00FC2D01" w:rsidRDefault="00FC2D01" w:rsidP="002067D1">
            <w:pPr>
              <w:tabs>
                <w:tab w:val="left" w:pos="539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Explain exactly how you will teach the skills you identified. </w:t>
            </w:r>
          </w:p>
          <w:p w:rsidR="00FC2D01" w:rsidRDefault="00FC2D01" w:rsidP="002067D1">
            <w:pPr>
              <w:tabs>
                <w:tab w:val="left" w:pos="5390"/>
              </w:tabs>
              <w:rPr>
                <w:rFonts w:ascii="Century Gothic" w:hAnsi="Century Gothic"/>
              </w:rPr>
            </w:pPr>
          </w:p>
        </w:tc>
      </w:tr>
    </w:tbl>
    <w:p w:rsidR="00FC2D01" w:rsidRDefault="00FC2D01" w:rsidP="00FC2D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7218"/>
      </w:tblGrid>
      <w:tr w:rsidR="00FC2D01" w:rsidRPr="004711C2" w:rsidTr="002067D1">
        <w:trPr>
          <w:trHeight w:val="332"/>
        </w:trPr>
        <w:tc>
          <w:tcPr>
            <w:tcW w:w="3798" w:type="dxa"/>
            <w:shd w:val="clear" w:color="auto" w:fill="D9D9D9" w:themeFill="background1" w:themeFillShade="D9"/>
            <w:vAlign w:val="center"/>
          </w:tcPr>
          <w:p w:rsidR="00FC2D01" w:rsidRPr="004711C2" w:rsidRDefault="00FC2D01" w:rsidP="002067D1">
            <w:pPr>
              <w:rPr>
                <w:rFonts w:ascii="Century Gothic" w:hAnsi="Century Gothic"/>
                <w:b/>
              </w:rPr>
            </w:pPr>
            <w:r w:rsidRPr="004711C2">
              <w:rPr>
                <w:rFonts w:ascii="Century Gothic" w:hAnsi="Century Gothic"/>
                <w:b/>
              </w:rPr>
              <w:t xml:space="preserve">Learner Profile </w:t>
            </w:r>
            <w:r>
              <w:rPr>
                <w:rFonts w:ascii="Century Gothic" w:hAnsi="Century Gothic"/>
                <w:b/>
              </w:rPr>
              <w:t xml:space="preserve">Traits </w:t>
            </w:r>
            <w:r w:rsidRPr="004711C2">
              <w:rPr>
                <w:rFonts w:ascii="Century Gothic" w:hAnsi="Century Gothic"/>
                <w:b/>
              </w:rPr>
              <w:t>Encouraged</w:t>
            </w:r>
          </w:p>
        </w:tc>
        <w:tc>
          <w:tcPr>
            <w:tcW w:w="7218" w:type="dxa"/>
            <w:shd w:val="clear" w:color="auto" w:fill="D9D9D9" w:themeFill="background1" w:themeFillShade="D9"/>
            <w:vAlign w:val="center"/>
          </w:tcPr>
          <w:p w:rsidR="00FC2D01" w:rsidRPr="004711C2" w:rsidRDefault="00FC2D01" w:rsidP="002067D1">
            <w:pPr>
              <w:rPr>
                <w:rFonts w:ascii="Century Gothic" w:hAnsi="Century Gothic"/>
                <w:b/>
              </w:rPr>
            </w:pPr>
            <w:r w:rsidRPr="004711C2">
              <w:rPr>
                <w:rFonts w:ascii="Century Gothic" w:hAnsi="Century Gothic"/>
                <w:b/>
              </w:rPr>
              <w:t>Explanation of Inclusion</w:t>
            </w:r>
          </w:p>
        </w:tc>
      </w:tr>
      <w:tr w:rsidR="00FC2D01" w:rsidRPr="004711C2" w:rsidTr="002067D1">
        <w:tc>
          <w:tcPr>
            <w:tcW w:w="3798" w:type="dxa"/>
          </w:tcPr>
          <w:p w:rsidR="00FC2D01" w:rsidRDefault="00FC2D01" w:rsidP="002067D1">
            <w:pPr>
              <w:rPr>
                <w:rFonts w:ascii="Century Gothic" w:hAnsi="Century Gothic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1D34FEA" wp14:editId="72AD88A4">
                      <wp:simplePos x="0" y="0"/>
                      <wp:positionH relativeFrom="column">
                        <wp:posOffset>2333297</wp:posOffset>
                      </wp:positionH>
                      <wp:positionV relativeFrom="paragraph">
                        <wp:posOffset>79528</wp:posOffset>
                      </wp:positionV>
                      <wp:extent cx="3484179" cy="344805"/>
                      <wp:effectExtent l="0" t="0" r="21590" b="17145"/>
                      <wp:wrapNone/>
                      <wp:docPr id="38" name="Rounded 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4179" cy="344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D0D0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8" o:spid="_x0000_s1026" style="position:absolute;margin-left:183.7pt;margin-top:6.25pt;width:274.35pt;height:2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TgamwIAAEEFAAAOAAAAZHJzL2Uyb0RvYy54bWysVNuO0zAQfUfiHyy/d5O06S1qulo1LUJa&#10;YLULH+DGTmNwbGO7TXcR/87YSUvLviBEKyUzmfHxnJljL26PjUAHZixXMsfJTYwRk6WiXO5y/OXz&#10;ZjDDyDoiKRFKshw/M4tvl2/fLFqdsaGqlaDMIACRNmt1jmvndBZFtqxZQ+yN0kxCsFKmIQ5cs4uo&#10;IS2gNyIaxvEkapWh2qiSWQtfiy6IlwG/qljpPlWVZQ6JHENtLjxNeG79M1ouSLYzRNe87Msg/1BF&#10;Q7iETc9QBXEE7Q1/BdXw0iirKndTqiZSVcVLFjgAmyT+g81TTTQLXKA5Vp/bZP8fbPnx8GAQpzke&#10;waQkaWBGj2ovKaPoEbpH5E4wBDFoVKttBvlP+sF4qlbfq/KbRVKtakhjd8aotmaEQnmJz4+uFnjH&#10;wlK0bT8oCtuQvVOhZ8fKNB4QuoGOYTTP59Gwo0MlfBylszSZzjEqITZK01k8DluQ7LRaG+veMdUg&#10;b+TYeBKeQdiCHO6tC/OhPUlCv2JUNQKmfSACJZPJZNoj9skRyU6YfqVUGy5E0IuQqM3xfDwcB3Cr&#10;BKc+GLpidtuVMAhAgUTh/z3sVZpHLoituzwKls8iWSg7WL6Ta0mD7QgXnQ1FCekToTE9Jd+iILUf&#10;83i+nq1n6SAdTtaDNC6Kwd1mlQ4mm2Q6LkbFalUkP33JSZrVnFImfdUn2Sfp38mqP4CdYM/Cv2Jn&#10;L5uwCb/XTYiuywC9BFand2AXJORV06lvq+gzKMio7hzDvQNGrcwLRi2c4Rzb73tiGEbivQQVzpM0&#10;9Yc+OOl4OgTHXEa2lxEiS4DKscOoM1euuyj22vBdDTslYdxS3YFyK+5gNKG+rqregXMaGPR3ir8I&#10;Lv2Q9fvmW/4CAAD//wMAUEsDBBQABgAIAAAAIQCVWdjH3QAAAAkBAAAPAAAAZHJzL2Rvd25yZXYu&#10;eG1sTI9BT4QwEIXvJv6HZky8uYVV64qUzcZEExMvojEeCx2BSKdAu4D/3vGkx8n78t43+X51vZhx&#10;Cp0nDekmAYFUe9tRo+Ht9eFiByJEQ9b0nlDDNwbYF6cnucmsX+gF5zI2gksoZEZDG+OQSRnqFp0J&#10;Gz8gcfbpJ2cin1Mj7WQWLne93CaJks50xAutGfC+xfqrPDoNYxXD86jSGQ/j00e5dOpxfh+1Pj9b&#10;D3cgIq7xD4ZffVaHgp0qfyQbRK/hUt1cMcrB9hoEA7epSkFUGpTagSxy+f+D4gcAAP//AwBQSwEC&#10;LQAUAAYACAAAACEAtoM4kv4AAADhAQAAEwAAAAAAAAAAAAAAAAAAAAAAW0NvbnRlbnRfVHlwZXNd&#10;LnhtbFBLAQItABQABgAIAAAAIQA4/SH/1gAAAJQBAAALAAAAAAAAAAAAAAAAAC8BAABfcmVscy8u&#10;cmVsc1BLAQItABQABgAIAAAAIQD4KTgamwIAAEEFAAAOAAAAAAAAAAAAAAAAAC4CAABkcnMvZTJv&#10;RG9jLnhtbFBLAQItABQABgAIAAAAIQCVWdjH3QAAAAkBAAAPAAAAAAAAAAAAAAAAAPUEAABkcnMv&#10;ZG93bnJldi54bWxQSwUGAAAAAAQABADzAAAA/wUAAAAA&#10;" filled="f" strokecolor="#0d0d0d">
                      <v:stroke dashstyle="dash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65FE41B" wp14:editId="27BEA246">
                      <wp:simplePos x="0" y="0"/>
                      <wp:positionH relativeFrom="column">
                        <wp:posOffset>-47297</wp:posOffset>
                      </wp:positionH>
                      <wp:positionV relativeFrom="paragraph">
                        <wp:posOffset>79528</wp:posOffset>
                      </wp:positionV>
                      <wp:extent cx="1876097" cy="344805"/>
                      <wp:effectExtent l="0" t="0" r="10160" b="17145"/>
                      <wp:wrapNone/>
                      <wp:docPr id="37" name="Rounded 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097" cy="344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D0D0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7" o:spid="_x0000_s1026" style="position:absolute;margin-left:-3.7pt;margin-top:6.25pt;width:147.7pt;height:2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OXFnAIAAEEFAAAOAAAAZHJzL2Uyb0RvYy54bWysVFFv2jAQfp+0/2D5nSahIUDUUFUEpknd&#10;VrXbDzC2Q7w5dmYbQjvtv+/sBAbryzQNpOQudz5/391n39weGon23FihVYGTqxgjrqhmQm0L/OXz&#10;ejTDyDqiGJFa8QI/c4tvF2/f3HRtzse61pJxg6CIsnnXFrh2rs2jyNKaN8Re6ZYrCFbaNMSBa7YR&#10;M6SD6o2MxnGcRZ02rDWacmvha9kH8SLUrypO3aeqstwhWWDA5sLThOfGP6PFDcm3hrS1oAMM8g8o&#10;GiIUbHoqVRJH0M6IV6UaQY22unJXVDeRripBeeAAbJL4DzZPNWl54ALNse2pTfb/laUf9w8GCVbg&#10;6ylGijQwo0e9U4wz9AjdI2orOYIYNKprbQ75T+2D8VRte6/pN4uUXtaQxu+M0V3NCQN4ic+PLhZ4&#10;x8JStOk+aAbbkJ3ToWeHyjS+IHQDHcJonk+j4QeHKHxMZtMsngNECrHrNJ3Fk7AFyY+rW2PdO64b&#10;5I0CG0/CMwhbkP29dWE+bCBJ2FeMqkbCtPdEoiTLskAyIvmQDNaxpl+p9FpIGfQiFeoKPJ+MJ6G4&#10;1VIwHwxdMdvNUhoERYFE6f8D0Is0X7kktu7zGFg+i+QBdrB8J1eKBdsRIXsbQEnlE6ExAyXfoiC1&#10;H/N4vpqtZukoHWerURqX5ehuvUxH2TqZTsrrcrksk58ecpLmtWCMK4/6KPsk/TtZDQewF+xJ+Bfs&#10;7HkT1uH3ugnRJQzQS2B1fAd2QUJeNb36Npo9g4KM7s8x3Dtg1Nq8YNTBGS6w/b4jhmMk3ytQ4TxJ&#10;U3/og5NOpmNwzHlkcx4hikKpAjuMenPp+oti1xqxrWGnJIxb6TtQbiUcjCbg61ENDpzTwGC4U/xF&#10;cO6HrN833+IXAAAA//8DAFBLAwQUAAYACAAAACEAzamLXt0AAAAIAQAADwAAAGRycy9kb3ducmV2&#10;LnhtbEyPQU+EMBCF7yb+h2ZMvO2WJYqEpWw2JpqYeJE1xmOhs0CkU6BdwH/veNLjvPfy5nv5YbW9&#10;mHHynSMFu20EAql2pqNGwfvpaZOC8EGT0b0jVPCNHg7F9VWuM+MWesO5DI3gEvKZVtCGMGRS+rpF&#10;q/3WDUjsnd1kdeBzaqSZ9MLltpdxFCXS6o74Q6sHfGyx/iovVsFYBf86JrsZj+PLZ7l0yfP8MSp1&#10;e7Me9yACruEvDL/4jA4FM1XuQsaLXsHm4Y6TrMf3INiP05S3VQqSJAVZ5PL/gOIHAAD//wMAUEsB&#10;Ai0AFAAGAAgAAAAhALaDOJL+AAAA4QEAABMAAAAAAAAAAAAAAAAAAAAAAFtDb250ZW50X1R5cGVz&#10;XS54bWxQSwECLQAUAAYACAAAACEAOP0h/9YAAACUAQAACwAAAAAAAAAAAAAAAAAvAQAAX3JlbHMv&#10;LnJlbHNQSwECLQAUAAYACAAAACEAP3DlxZwCAABBBQAADgAAAAAAAAAAAAAAAAAuAgAAZHJzL2Uy&#10;b0RvYy54bWxQSwECLQAUAAYACAAAACEAzamLXt0AAAAIAQAADwAAAAAAAAAAAAAAAAD2BAAAZHJz&#10;L2Rvd25yZXYueG1sUEsFBgAAAAAEAAQA8wAAAAAGAAAAAA==&#10;" filled="f" strokecolor="#0d0d0d">
                      <v:stroke dashstyle="dash"/>
                    </v:roundrect>
                  </w:pict>
                </mc:Fallback>
              </mc:AlternateContent>
            </w:r>
          </w:p>
          <w:p w:rsidR="00FC2D01" w:rsidRDefault="00FC2D01" w:rsidP="002067D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Choose from the list.</w:t>
            </w:r>
          </w:p>
          <w:p w:rsidR="00FC2D01" w:rsidRPr="004711C2" w:rsidRDefault="00FC2D01" w:rsidP="002067D1">
            <w:pPr>
              <w:rPr>
                <w:rFonts w:ascii="Century Gothic" w:hAnsi="Century Gothic"/>
              </w:rPr>
            </w:pPr>
          </w:p>
        </w:tc>
        <w:tc>
          <w:tcPr>
            <w:tcW w:w="7218" w:type="dxa"/>
          </w:tcPr>
          <w:p w:rsidR="00FC2D01" w:rsidRDefault="00FC2D01" w:rsidP="002067D1">
            <w:pPr>
              <w:rPr>
                <w:rFonts w:ascii="Century Gothic" w:hAnsi="Century Gothic"/>
              </w:rPr>
            </w:pPr>
          </w:p>
          <w:p w:rsidR="00FC2D01" w:rsidRPr="004711C2" w:rsidRDefault="00FC2D01" w:rsidP="002067D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Explain how this will be a part of the instruction.</w:t>
            </w:r>
          </w:p>
        </w:tc>
      </w:tr>
    </w:tbl>
    <w:p w:rsidR="00FC2D01" w:rsidRDefault="00FC2D01" w:rsidP="00FC2D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C2D01" w:rsidRPr="004711C2" w:rsidTr="002067D1">
        <w:trPr>
          <w:trHeight w:val="332"/>
        </w:trPr>
        <w:tc>
          <w:tcPr>
            <w:tcW w:w="11016" w:type="dxa"/>
            <w:shd w:val="clear" w:color="auto" w:fill="D9D9D9" w:themeFill="background1" w:themeFillShade="D9"/>
            <w:vAlign w:val="center"/>
          </w:tcPr>
          <w:p w:rsidR="00FC2D01" w:rsidRPr="004711C2" w:rsidRDefault="00FC2D01" w:rsidP="002067D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Opportunities for Volunteerism and Community Service</w:t>
            </w:r>
          </w:p>
        </w:tc>
      </w:tr>
      <w:tr w:rsidR="00FC2D01" w:rsidRPr="004711C2" w:rsidTr="002067D1">
        <w:tc>
          <w:tcPr>
            <w:tcW w:w="11016" w:type="dxa"/>
          </w:tcPr>
          <w:p w:rsidR="00FC2D01" w:rsidRDefault="00FC2D01" w:rsidP="002067D1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2118801" wp14:editId="059B7F5C">
                      <wp:simplePos x="0" y="0"/>
                      <wp:positionH relativeFrom="column">
                        <wp:posOffset>-47297</wp:posOffset>
                      </wp:positionH>
                      <wp:positionV relativeFrom="paragraph">
                        <wp:posOffset>84783</wp:posOffset>
                      </wp:positionV>
                      <wp:extent cx="6803434" cy="520263"/>
                      <wp:effectExtent l="0" t="0" r="16510" b="13335"/>
                      <wp:wrapNone/>
                      <wp:docPr id="40" name="Rounded 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3434" cy="520263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D0D0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0" o:spid="_x0000_s1026" style="position:absolute;margin-left:-3.7pt;margin-top:6.7pt;width:535.7pt;height:40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4JamwIAAEEFAAAOAAAAZHJzL2Uyb0RvYy54bWysVNuO2jAQfa/Uf7D8DrkQshBtWK0IVJW2&#10;7Wq3/QATO8StY6e2IbBV/71jJ1DovlRVQUpmMuPjOTPHvr07NALtmTZcyRxH4xAjJktFudzm+Mvn&#10;9WiGkbFEUiKUZDk+MoPvFm/f3HZtxmJVK0GZRgAiTda1Oa6tbbMgMGXNGmLGqmUSgpXSDbHg6m1A&#10;NekAvRFBHIZp0ClNW61KZgx8LfogXnj8qmKl/VRVhlkkcgy1Wf/U/rlxz2BxS7KtJm3Ny6EM8g9V&#10;NIRL2PQMVRBL0E7zV1ANL7UyqrLjUjWBqipeMs8B2EThH2yea9IyzwWaY9pzm8z/gy0/7h814jTH&#10;CbRHkgZm9KR2kjKKnqB7RG4FQxCDRnWtySD/uX3UjqppH1T5zSCpljWksXutVVczQqG8yOUHVwuc&#10;Y2Ap2nQfFIVtyM4q37NDpRsHCN1ABz+a43k07GBRCR/TWThJJglGJcSmcRinE78FyU6rW23sO6Ya&#10;5Iwca0fCMfBbkP2DsX4+dCBJ6FeMqkbAtPdEoChN05sBcUgOSHbCdCulWnMhvF6ERF2O59N46sGN&#10;Epy6oO+K3m6WQiMABRKF+w+wV2kOuSCm7vMoWC6LZL5sb7lOriT1tiVc9DYUJaRLhMYMlFyLvNR+&#10;zMP5araaJaMkTlejJCyK0f16mYzSdXQzLSbFcllEP13JUZLVnFImXdUn2UfJ38lqOIC9YM/Cv2Jn&#10;Lpuw9r/XTQiuywC9eFant2fnJeRU06tvo+gRFKRVf47h3gGjVvoFow7OcI7N9x3RDCPxXoIK51Hi&#10;VG29k0xvYnD0ZWRzGSGyBKgcW4x6c2n7i2LXar6tYafIj1uqe1BuxS2MxtfXVzU4cE49g+FOcRfB&#10;pe+zft98i18AAAD//wMAUEsDBBQABgAIAAAAIQAUhWE+3wAAAAkBAAAPAAAAZHJzL2Rvd25yZXYu&#10;eG1sTI9BT4NAEIXvJv0Pm2nirV1qK1pkaRoTTUy8iMZ4XNgpENlZYLeA/97pSU+Tmffy5nvpYbat&#10;GHHwjSMFm3UEAql0pqFKwcf70+oehA+ajG4doYIf9HDIFlepToyb6A3HPFSCQ8gnWkEdQpdI6csa&#10;rfZr1yGxdnKD1YHXoZJm0BOH21beRFEsrW6IP9S6w8cay+/8bBX0RfCvfbwZ8di/fOVTEz+Pn71S&#10;18v5+AAi4Bz+zHDBZ3TImKlwZzJetApWdzt28n3L86JH8Y7LFQr2t1uQWSr/N8h+AQAA//8DAFBL&#10;AQItABQABgAIAAAAIQC2gziS/gAAAOEBAAATAAAAAAAAAAAAAAAAAAAAAABbQ29udGVudF9UeXBl&#10;c10ueG1sUEsBAi0AFAAGAAgAAAAhADj9If/WAAAAlAEAAAsAAAAAAAAAAAAAAAAALwEAAF9yZWxz&#10;Ly5yZWxzUEsBAi0AFAAGAAgAAAAhAPazglqbAgAAQQUAAA4AAAAAAAAAAAAAAAAALgIAAGRycy9l&#10;Mm9Eb2MueG1sUEsBAi0AFAAGAAgAAAAhABSFYT7fAAAACQEAAA8AAAAAAAAAAAAAAAAA9QQAAGRy&#10;cy9kb3ducmV2LnhtbFBLBQYAAAAABAAEAPMAAAABBgAAAAA=&#10;" filled="f" strokecolor="#0d0d0d">
                      <v:stroke dashstyle="dash"/>
                    </v:roundrect>
                  </w:pict>
                </mc:Fallback>
              </mc:AlternateContent>
            </w:r>
          </w:p>
          <w:p w:rsidR="00FC2D01" w:rsidRDefault="00FC2D01" w:rsidP="002067D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Consider service opportunities, locally or globally, that connect with this topic. Could this unit develop into a service project for your students? How?</w:t>
            </w:r>
          </w:p>
          <w:p w:rsidR="00FC2D01" w:rsidRPr="004711C2" w:rsidRDefault="00FC2D01" w:rsidP="002067D1">
            <w:pPr>
              <w:rPr>
                <w:rFonts w:ascii="Century Gothic" w:hAnsi="Century Gothic"/>
              </w:rPr>
            </w:pPr>
          </w:p>
        </w:tc>
      </w:tr>
    </w:tbl>
    <w:p w:rsidR="00FC2D01" w:rsidRDefault="00FC2D01" w:rsidP="00FC2D01"/>
    <w:p w:rsidR="00FC2D01" w:rsidRDefault="00FC2D01" w:rsidP="00FC2D01"/>
    <w:p w:rsidR="00FC2D01" w:rsidRDefault="00FC2D01" w:rsidP="00FC2D01"/>
    <w:tbl>
      <w:tblPr>
        <w:tblW w:w="0" w:type="auto"/>
        <w:jc w:val="center"/>
        <w:tblInd w:w="-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bottom w:w="113" w:type="dxa"/>
        </w:tblCellMar>
        <w:tblLook w:val="04A0" w:firstRow="1" w:lastRow="0" w:firstColumn="1" w:lastColumn="0" w:noHBand="0" w:noVBand="1"/>
      </w:tblPr>
      <w:tblGrid>
        <w:gridCol w:w="10712"/>
      </w:tblGrid>
      <w:tr w:rsidR="00FC2D01" w:rsidTr="002067D1">
        <w:trPr>
          <w:jc w:val="center"/>
        </w:trPr>
        <w:tc>
          <w:tcPr>
            <w:tcW w:w="10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C2D01" w:rsidRDefault="00FC2D01" w:rsidP="002067D1">
            <w:pPr>
              <w:pStyle w:val="Heading5"/>
              <w:spacing w:before="0" w:after="0" w:line="276" w:lineRule="auto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lastRenderedPageBreak/>
              <w:t>Resources</w:t>
            </w:r>
          </w:p>
          <w:p w:rsidR="00FC2D01" w:rsidRDefault="00FC2D01" w:rsidP="002067D1">
            <w:pPr>
              <w:pStyle w:val="Tablebody"/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What resources are available to us?</w:t>
            </w:r>
          </w:p>
          <w:p w:rsidR="00FC2D01" w:rsidRDefault="00FC2D01" w:rsidP="002067D1">
            <w:pPr>
              <w:pStyle w:val="Tablebody"/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How will our classroom environment, local environment and/or the community be used to facilitate students’ experiences during the unit?</w:t>
            </w:r>
          </w:p>
        </w:tc>
      </w:tr>
      <w:tr w:rsidR="00FC2D01" w:rsidTr="002067D1">
        <w:trPr>
          <w:jc w:val="center"/>
        </w:trPr>
        <w:tc>
          <w:tcPr>
            <w:tcW w:w="10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01" w:rsidRDefault="00FC2D01" w:rsidP="002067D1">
            <w:pPr>
              <w:pStyle w:val="Tablebody"/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1101FEF" wp14:editId="62A5CA85">
                      <wp:simplePos x="0" y="0"/>
                      <wp:positionH relativeFrom="column">
                        <wp:posOffset>941448</wp:posOffset>
                      </wp:positionH>
                      <wp:positionV relativeFrom="paragraph">
                        <wp:posOffset>-16613</wp:posOffset>
                      </wp:positionV>
                      <wp:extent cx="4928235" cy="1112108"/>
                      <wp:effectExtent l="0" t="0" r="24765" b="12065"/>
                      <wp:wrapNone/>
                      <wp:docPr id="20" name="Rounded 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8235" cy="111210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D0D0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0" o:spid="_x0000_s1026" style="position:absolute;margin-left:74.15pt;margin-top:-1.3pt;width:388.05pt;height:8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lImwIAAEIFAAAOAAAAZHJzL2Uyb0RvYy54bWysVNFu2yAUfZ+0f0C8pzaukyZWnKqKk2lS&#10;t1Xt9gHE4JgNgwckTjvt33fBTpasL9O0RLLB93K459wD89tDI9GeGyu0yjG5ijHiqtRMqG2Ov3xe&#10;j6YYWUcVo1IrnuNnbvHt4u2beddmPNG1lowbBCDKZl2b49q5NosiW9a8ofZKt1xBsNKmoQ6mZhsx&#10;QztAb2SUxPEk6rRhrdEltxa+Fn0QLwJ+VfHSfaoqyx2SOYbaXHia8Nz4Z7SY02xraFuLciiD/kMV&#10;DRUKNj1BFdRRtDPiFVQjSqOtrtxVqZtIV5UoeeAAbEj8B5unmrY8cAFxbHuSyf4/2PLj/sEgwXKc&#10;gDyKNtCjR71TjDP0COpRtZUcQQyE6lqbQf5T+2A8Vdve6/KbRUova0jjd8boruaUQXnE50cXC/zE&#10;wlK06T5oBtvQndNBs0NlGg8IaqBDaM3zqTX84FAJH9NZMk2uxxiVECOEJCSehj1odlzeGuvecd0g&#10;P8ix8Sw8hbAH3d9bFxrEBpaUfcWoaiS0e08lIpPJ5GZAHJIjmh0x/Uql10LKYBipUJfj2TgZB3Cr&#10;pWA+GGQx281SGgSgwKLw/wH2Is0jF9TWfR6Dkc+iWSg7jLyUK8XC2FEh+zEUJZVPBGUGSl6j4LUf&#10;s3i2mq6m6ShNJqtRGhfF6G69TEeTNbkZF9fFclmQn75kkma1YIwrX/XR9yT9O18NJ7B37Mn5F+zs&#10;uQjr8HstQnRZBhgmsDq+A7vgIW+b3n4bzZ7BQkb3BxkuHhjU2rxg1MEhzrH9vqOGYyTfK7DhjKSp&#10;P/Vhko5vvMfNeWRzHqGqBKgcO4z64dL1N8WuNWJbw04ktFvpO7BuJRy0JtTXVzVM4KAGBsOl4m+C&#10;83nI+n31LX4BAAD//wMAUEsDBBQABgAIAAAAIQDdosaG3gAAAAoBAAAPAAAAZHJzL2Rvd25yZXYu&#10;eG1sTI9BT4QwEIXvJv6HZky87ZZFxBUpm42JJiZeRGM8FjoCkU6BdgH/veNJjy/vy5tv8sNqezHj&#10;5DtHCnbbCARS7UxHjYK314fNHoQPmozuHaGCb/RwKM7Pcp0Zt9ALzmVoBI+Qz7SCNoQhk9LXLVrt&#10;t25A4u7TTVYHjlMjzaQXHre9jKMolVZ3xBdaPeB9i/VXebIKxir45zHdzXgcnz7KpUsf5/dRqcuL&#10;9XgHIuAa/mD41Wd1KNipcicyXvSck/0Vowo2cQqCgds4SUBU3NzE1yCLXP5/ofgBAAD//wMAUEsB&#10;Ai0AFAAGAAgAAAAhALaDOJL+AAAA4QEAABMAAAAAAAAAAAAAAAAAAAAAAFtDb250ZW50X1R5cGVz&#10;XS54bWxQSwECLQAUAAYACAAAACEAOP0h/9YAAACUAQAACwAAAAAAAAAAAAAAAAAvAQAAX3JlbHMv&#10;LnJlbHNQSwECLQAUAAYACAAAACEAs3cZSJsCAABCBQAADgAAAAAAAAAAAAAAAAAuAgAAZHJzL2Uy&#10;b0RvYy54bWxQSwECLQAUAAYACAAAACEA3aLGht4AAAAKAQAADwAAAAAAAAAAAAAAAAD1BAAAZHJz&#10;L2Rvd25yZXYueG1sUEsFBgAAAAAEAAQA8wAAAAAGAAAAAA==&#10;" filled="f" strokecolor="#0d0d0d">
                      <v:stroke dashstyle="dash"/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sz w:val="22"/>
                <w:szCs w:val="22"/>
              </w:rPr>
              <w:t xml:space="preserve">Be very specific when listing materials. </w:t>
            </w:r>
          </w:p>
          <w:p w:rsidR="00FC2D01" w:rsidRDefault="00FC2D01" w:rsidP="002067D1">
            <w:pPr>
              <w:pStyle w:val="Tablebody"/>
              <w:spacing w:after="0"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Imagine someone from another country reading your unit planner, </w:t>
            </w:r>
          </w:p>
          <w:p w:rsidR="00FC2D01" w:rsidRDefault="00FC2D01" w:rsidP="002067D1">
            <w:pPr>
              <w:pStyle w:val="Tablebody"/>
              <w:spacing w:after="0"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proofErr w:type="gramStart"/>
            <w:r>
              <w:rPr>
                <w:rFonts w:ascii="Century Gothic" w:hAnsi="Century Gothic"/>
                <w:sz w:val="22"/>
                <w:szCs w:val="22"/>
              </w:rPr>
              <w:t>how</w:t>
            </w:r>
            <w:proofErr w:type="gramEnd"/>
            <w:r>
              <w:rPr>
                <w:rFonts w:ascii="Century Gothic" w:hAnsi="Century Gothic"/>
                <w:sz w:val="22"/>
                <w:szCs w:val="22"/>
              </w:rPr>
              <w:t xml:space="preserve"> would they identify the resources that you have listed?</w:t>
            </w:r>
          </w:p>
          <w:p w:rsidR="00FC2D01" w:rsidRDefault="00FC2D01" w:rsidP="002067D1">
            <w:pPr>
              <w:pStyle w:val="Tablebody"/>
              <w:spacing w:after="0"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FC2D01" w:rsidRDefault="00FC2D01" w:rsidP="002067D1">
            <w:pPr>
              <w:pStyle w:val="Tablebody"/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Include titles of books, textbooks, videos, etc.</w:t>
            </w:r>
          </w:p>
        </w:tc>
      </w:tr>
    </w:tbl>
    <w:p w:rsidR="00FC2D01" w:rsidRDefault="00FC2D01" w:rsidP="00FC2D01">
      <w:pPr>
        <w:pStyle w:val="Heading4"/>
        <w:rPr>
          <w:rFonts w:ascii="Century Gothic" w:eastAsia="Times New Roman" w:hAnsi="Century Gothic" w:cs="Times New Roman"/>
          <w:i w:val="0"/>
          <w:color w:val="auto"/>
          <w:sz w:val="28"/>
        </w:rPr>
      </w:pPr>
      <w:r>
        <w:rPr>
          <w:rFonts w:ascii="Century Gothic" w:eastAsia="Times New Roman" w:hAnsi="Century Gothic" w:cs="Times New Roman"/>
          <w:i w:val="0"/>
          <w:color w:val="auto"/>
          <w:sz w:val="28"/>
        </w:rPr>
        <w:t>Ongoing reflections and evaluation</w:t>
      </w:r>
    </w:p>
    <w:tbl>
      <w:tblPr>
        <w:tblW w:w="0" w:type="auto"/>
        <w:jc w:val="center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bottom w:w="113" w:type="dxa"/>
        </w:tblCellMar>
        <w:tblLook w:val="04A0" w:firstRow="1" w:lastRow="0" w:firstColumn="1" w:lastColumn="0" w:noHBand="0" w:noVBand="1"/>
      </w:tblPr>
      <w:tblGrid>
        <w:gridCol w:w="10764"/>
      </w:tblGrid>
      <w:tr w:rsidR="00FC2D01" w:rsidTr="002067D1">
        <w:trPr>
          <w:jc w:val="center"/>
        </w:trPr>
        <w:tc>
          <w:tcPr>
            <w:tcW w:w="10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2D01" w:rsidRDefault="00FC2D01" w:rsidP="002067D1">
            <w:pPr>
              <w:pStyle w:val="Heading5"/>
              <w:rPr>
                <w:rStyle w:val="Strong"/>
                <w:rFonts w:ascii="Century Gothic" w:hAnsi="Century Gothic"/>
                <w:b/>
                <w:bCs w:val="0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In keeping an ongoing record, consider the following questions. </w:t>
            </w:r>
          </w:p>
          <w:p w:rsidR="00FC2D01" w:rsidRDefault="00FC2D01" w:rsidP="002067D1">
            <w:pPr>
              <w:pStyle w:val="Heading6"/>
              <w:spacing w:line="240" w:lineRule="auto"/>
              <w:rPr>
                <w:rStyle w:val="Strong"/>
                <w:rFonts w:ascii="Century Gothic" w:eastAsia="Times New Roman" w:hAnsi="Century Gothic" w:cs="Arial"/>
                <w:i w:val="0"/>
                <w:color w:val="auto"/>
              </w:rPr>
            </w:pPr>
            <w:r>
              <w:rPr>
                <w:rStyle w:val="Strong"/>
                <w:rFonts w:ascii="Century Gothic" w:eastAsia="Times New Roman" w:hAnsi="Century Gothic" w:cs="Arial"/>
                <w:i w:val="0"/>
                <w:color w:val="auto"/>
              </w:rPr>
              <w:t>Students and teachers</w:t>
            </w:r>
          </w:p>
          <w:p w:rsidR="00FC2D01" w:rsidRDefault="00FC2D01" w:rsidP="002067D1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Century Gothic" w:eastAsia="Calibri" w:hAnsi="Century Gothic" w:cs="Arial"/>
              </w:rPr>
              <w:t>What did we find compelling? Were our disciplinary knowledge/skills challenged in any way?</w:t>
            </w:r>
          </w:p>
          <w:p w:rsidR="00FC2D01" w:rsidRDefault="00FC2D01" w:rsidP="002067D1">
            <w:pPr>
              <w:spacing w:after="0" w:line="240" w:lineRule="auto"/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</w:rPr>
              <w:t>What inquiries arose during the learning? What, if any, extension activities arose?</w:t>
            </w:r>
          </w:p>
          <w:p w:rsidR="00FC2D01" w:rsidRDefault="00FC2D01" w:rsidP="002067D1">
            <w:pPr>
              <w:spacing w:after="0" w:line="240" w:lineRule="auto"/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</w:rPr>
              <w:t>How did we reflect—both on the unit and on our own learning?</w:t>
            </w:r>
          </w:p>
          <w:p w:rsidR="00FC2D01" w:rsidRDefault="00FC2D01" w:rsidP="002067D1">
            <w:pPr>
              <w:pStyle w:val="Heading6"/>
              <w:spacing w:line="240" w:lineRule="auto"/>
              <w:rPr>
                <w:rStyle w:val="Strong"/>
                <w:rFonts w:eastAsia="Times New Roman"/>
                <w:i w:val="0"/>
                <w:color w:val="auto"/>
              </w:rPr>
            </w:pPr>
            <w:r>
              <w:rPr>
                <w:rStyle w:val="Strong"/>
                <w:rFonts w:ascii="Century Gothic" w:eastAsia="Times New Roman" w:hAnsi="Century Gothic" w:cs="Arial"/>
                <w:i w:val="0"/>
                <w:color w:val="auto"/>
              </w:rPr>
              <w:t xml:space="preserve">Possible connections </w:t>
            </w:r>
          </w:p>
          <w:p w:rsidR="00FC2D01" w:rsidRDefault="00FC2D01" w:rsidP="002067D1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Century Gothic" w:eastAsia="Calibri" w:hAnsi="Century Gothic" w:cs="Arial"/>
              </w:rPr>
              <w:t>How successful was the collaboration with other teachers within my subject group and from other subject groups?</w:t>
            </w:r>
          </w:p>
          <w:p w:rsidR="00FC2D01" w:rsidRDefault="00FC2D01" w:rsidP="002067D1">
            <w:pPr>
              <w:spacing w:after="0" w:line="240" w:lineRule="auto"/>
              <w:rPr>
                <w:rFonts w:ascii="Century Gothic" w:hAnsi="Century Gothic" w:cs="Arial"/>
              </w:rPr>
            </w:pPr>
            <w:r>
              <w:rPr>
                <w:rFonts w:ascii="Century Gothic" w:eastAsia="Calibri" w:hAnsi="Century Gothic" w:cs="Arial"/>
              </w:rPr>
              <w:t>What interdisciplinary understandings were or could be forged through collaboration with other subjects?</w:t>
            </w:r>
          </w:p>
          <w:p w:rsidR="00FC2D01" w:rsidRDefault="00FC2D01" w:rsidP="002067D1">
            <w:pPr>
              <w:spacing w:after="0" w:line="240" w:lineRule="auto"/>
              <w:rPr>
                <w:rFonts w:ascii="Century Gothic" w:eastAsia="Calibri" w:hAnsi="Century Gothic" w:cs="Arial"/>
              </w:rPr>
            </w:pPr>
          </w:p>
          <w:p w:rsidR="00FC2D01" w:rsidRDefault="00FC2D01" w:rsidP="002067D1">
            <w:pPr>
              <w:pStyle w:val="Tablebody"/>
              <w:spacing w:after="0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Assessment</w:t>
            </w:r>
          </w:p>
          <w:p w:rsidR="00FC2D01" w:rsidRDefault="00FC2D01" w:rsidP="002067D1">
            <w:pPr>
              <w:pStyle w:val="Tablebody"/>
              <w:spacing w:after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Were students able to demonstrate their learning?</w:t>
            </w:r>
          </w:p>
          <w:p w:rsidR="00FC2D01" w:rsidRDefault="00FC2D01" w:rsidP="002067D1">
            <w:pPr>
              <w:pStyle w:val="Tablelistbullet"/>
              <w:numPr>
                <w:ilvl w:val="0"/>
                <w:numId w:val="0"/>
              </w:numPr>
              <w:spacing w:after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How did the assessment tasks allow students to demonstrate the learning objectives identified for this unit? How did I make sure students were invited to achieve at all levels of the criteria descriptors?</w:t>
            </w:r>
          </w:p>
          <w:p w:rsidR="00FC2D01" w:rsidRDefault="00FC2D01" w:rsidP="002067D1">
            <w:pPr>
              <w:pStyle w:val="Tablelistbullet"/>
              <w:numPr>
                <w:ilvl w:val="0"/>
                <w:numId w:val="0"/>
              </w:numPr>
              <w:spacing w:after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Are we prepared for the next stage?</w:t>
            </w:r>
          </w:p>
          <w:p w:rsidR="00FC2D01" w:rsidRDefault="00FC2D01" w:rsidP="002067D1">
            <w:pPr>
              <w:pStyle w:val="Tablelistbullet"/>
              <w:numPr>
                <w:ilvl w:val="0"/>
                <w:numId w:val="0"/>
              </w:numPr>
              <w:spacing w:after="0"/>
              <w:rPr>
                <w:rFonts w:ascii="Century Gothic" w:hAnsi="Century Gothic"/>
                <w:sz w:val="22"/>
                <w:szCs w:val="22"/>
              </w:rPr>
            </w:pPr>
          </w:p>
          <w:p w:rsidR="00FC2D01" w:rsidRDefault="00FC2D01" w:rsidP="002067D1">
            <w:pPr>
              <w:pStyle w:val="Tablebody"/>
              <w:spacing w:after="0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Data collection </w:t>
            </w:r>
          </w:p>
          <w:p w:rsidR="00FC2D01" w:rsidRDefault="00FC2D01" w:rsidP="002067D1">
            <w:pPr>
              <w:pStyle w:val="Tablelistbullet"/>
              <w:numPr>
                <w:ilvl w:val="0"/>
                <w:numId w:val="0"/>
              </w:numPr>
              <w:spacing w:after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How did we decide on the data to collect? Was it useful?</w:t>
            </w:r>
          </w:p>
        </w:tc>
      </w:tr>
      <w:tr w:rsidR="00FC2D01" w:rsidTr="002067D1">
        <w:trPr>
          <w:jc w:val="center"/>
        </w:trPr>
        <w:tc>
          <w:tcPr>
            <w:tcW w:w="10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01" w:rsidRDefault="00FC2D01" w:rsidP="002067D1">
            <w:pPr>
              <w:pStyle w:val="Tablebody"/>
              <w:spacing w:after="0"/>
              <w:jc w:val="center"/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CF2DBDD" wp14:editId="6BE9A4B8">
                      <wp:simplePos x="0" y="0"/>
                      <wp:positionH relativeFrom="column">
                        <wp:posOffset>-16948</wp:posOffset>
                      </wp:positionH>
                      <wp:positionV relativeFrom="paragraph">
                        <wp:posOffset>21240</wp:posOffset>
                      </wp:positionV>
                      <wp:extent cx="6731701" cy="2349062"/>
                      <wp:effectExtent l="0" t="0" r="12065" b="13335"/>
                      <wp:wrapNone/>
                      <wp:docPr id="19" name="Rounded 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701" cy="234906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D0D0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9" o:spid="_x0000_s1026" style="position:absolute;margin-left:-1.35pt;margin-top:1.65pt;width:530.05pt;height:184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EN0nAIAAEIFAAAOAAAAZHJzL2Uyb0RvYy54bWysVNtu2zAMfR+wfxD0nvpSx2mMOkURJ8OA&#10;XYp2+wDFkmNtsqRJSpxu2L+Pkp0sWV+GYQlgkyZ1xEMe6fbu0Am0Z8ZyJUucXMUYMVkryuW2xJ8/&#10;rSc3GFlHJCVCSVbiZ2bx3eL1q9teFyxVrRKUGQQg0ha9LnHrnC6iyNYt64i9UppJCDbKdMSBa7YR&#10;NaQH9E5EaRznUa8M1UbVzFr4Wg1BvAj4TcNq97FpLHNIlBhqc+FpwnPjn9HilhRbQ3TL67EM8g9V&#10;dIRL2PQEVRFH0M7wF1Adr42yqnFXteoi1TS8ZoEDsEniP9g8tUSzwAWaY/WpTfb/wdYf9g8GcQqz&#10;m2MkSQczelQ7SRlFj9A9IreCIYhBo3ptC8h/0g/GU7X6naq/WiTVsoU0dm+M6ltGKJSX+PzoYoF3&#10;LCxFm/69orAN2TkVenZoTOcBoRvoEEbzfBoNOzhUw8d8dp3M4gSjGmLpdTaP8zTsQYrjcm2se8NU&#10;h7xRYuNZeAphD7J/Z10YEB1ZEvoFo6YTMO49ESjJ83w2Io7JESmOmH6lVGsuRBCMkKgv8XyaTgO4&#10;VYJTHwxtMdvNUhgEoMCi8v8R9iLNI1fEtkMeBctnkSKUHSzfypWkwXaEi8GGooT0idCZkZLvUdDa&#10;j3k8X92sbrJJluarSRZX1eR+vcwm+TqZTavrarmskp++5CQrWk4pk77qo+6T7O90NZ7AQbEn5V+w&#10;s+dNWIffyyZEl2WAYAKr4zuwCxryshnkt1H0GSRk1HCQ4eIBo1XmO0Y9HOIS2287YhhG4q0EGc6T&#10;LPOnPjjZdJaCY84jm/MIkTVAldhhNJhLN9wUO234toWdkjBuqe5Bug13MJpQ31DV6MBBDQzGS8Xf&#10;BOd+yPp99S1+AQAA//8DAFBLAwQUAAYACAAAACEAT3mJlt8AAAAJAQAADwAAAGRycy9kb3ducmV2&#10;LnhtbEyPwW6DMBBE75X6D9ZW6i0xgRYiiomiSo0UKZfSqsrR4C2g4jVgB+jfxzm1x9kZzbzNdovu&#10;2ISjbQ0J2KwDYEiVUS3VAj4/3lZbYNZJUrIzhAJ+0cIuv7/LZKrMTO84Fa5mvoRsKgU0zvUp57Zq&#10;UEu7Nj2S977NqKXzcqy5GuXsy3XHwyCIuZYt+YVG9vjaYPVTXLSAoXT2NMSbCffD8VzMbXyYvgYh&#10;Hh+W/Qswh4v7C8MN36ND7plKcyFlWSdgFSY+KSCKgN3s4Dl5Alb6QxKFwPOM//8gvwIAAP//AwBQ&#10;SwECLQAUAAYACAAAACEAtoM4kv4AAADhAQAAEwAAAAAAAAAAAAAAAAAAAAAAW0NvbnRlbnRfVHlw&#10;ZXNdLnhtbFBLAQItABQABgAIAAAAIQA4/SH/1gAAAJQBAAALAAAAAAAAAAAAAAAAAC8BAABfcmVs&#10;cy8ucmVsc1BLAQItABQABgAIAAAAIQCpDEN0nAIAAEIFAAAOAAAAAAAAAAAAAAAAAC4CAABkcnMv&#10;ZTJvRG9jLnhtbFBLAQItABQABgAIAAAAIQBPeYmW3wAAAAkBAAAPAAAAAAAAAAAAAAAAAPYEAABk&#10;cnMvZG93bnJldi54bWxQSwUGAAAAAAQABADzAAAAAgYAAAAA&#10;" filled="f" strokecolor="#0d0d0d">
                      <v:stroke dashstyle="dash"/>
                    </v:roundrect>
                  </w:pict>
                </mc:Fallback>
              </mc:AlternateContent>
            </w:r>
          </w:p>
          <w:p w:rsidR="00FC2D01" w:rsidRDefault="00FC2D01" w:rsidP="002067D1">
            <w:pPr>
              <w:pStyle w:val="Tablebody"/>
              <w:spacing w:after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Include things to consider before the unit is taught. </w:t>
            </w:r>
          </w:p>
          <w:p w:rsidR="00FC2D01" w:rsidRDefault="00FC2D01" w:rsidP="002067D1">
            <w:pPr>
              <w:pStyle w:val="Tablebody"/>
              <w:spacing w:after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What questions will students ask? What materials will I need? How can I incorporate other disciplines? </w:t>
            </w:r>
          </w:p>
          <w:p w:rsidR="00FC2D01" w:rsidRDefault="00FC2D01" w:rsidP="002067D1">
            <w:pPr>
              <w:pStyle w:val="Tablebody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FC2D01" w:rsidRDefault="00FC2D01" w:rsidP="002067D1">
            <w:pPr>
              <w:pStyle w:val="Tablebody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Include Post-teaching reflections. What went well? What can be improved?</w:t>
            </w:r>
          </w:p>
          <w:p w:rsidR="00FC2D01" w:rsidRDefault="00FC2D01" w:rsidP="002067D1">
            <w:pPr>
              <w:pStyle w:val="Tablebody"/>
              <w:rPr>
                <w:rFonts w:ascii="Century Gothic" w:hAnsi="Century Gothic"/>
                <w:sz w:val="22"/>
                <w:szCs w:val="22"/>
              </w:rPr>
            </w:pPr>
          </w:p>
          <w:p w:rsidR="00FC2D01" w:rsidRDefault="00FC2D01" w:rsidP="002067D1">
            <w:pPr>
              <w:pStyle w:val="Tablebody"/>
              <w:spacing w:after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As you reflect and revise unit planner, keep copies of the old unit planners as a way to </w:t>
            </w:r>
          </w:p>
          <w:p w:rsidR="00FC2D01" w:rsidRDefault="00FC2D01" w:rsidP="002067D1">
            <w:pPr>
              <w:pStyle w:val="Tablebody"/>
              <w:spacing w:after="0"/>
              <w:jc w:val="center"/>
              <w:rPr>
                <w:rFonts w:ascii="Century Gothic" w:hAnsi="Century Gothic"/>
                <w:sz w:val="22"/>
                <w:szCs w:val="22"/>
              </w:rPr>
            </w:pPr>
            <w:proofErr w:type="gramStart"/>
            <w:r>
              <w:rPr>
                <w:rFonts w:ascii="Century Gothic" w:hAnsi="Century Gothic"/>
                <w:sz w:val="22"/>
                <w:szCs w:val="22"/>
              </w:rPr>
              <w:t>measure</w:t>
            </w:r>
            <w:proofErr w:type="gramEnd"/>
            <w:r>
              <w:rPr>
                <w:rFonts w:ascii="Century Gothic" w:hAnsi="Century Gothic"/>
                <w:sz w:val="22"/>
                <w:szCs w:val="22"/>
              </w:rPr>
              <w:t xml:space="preserve"> growth and change. </w:t>
            </w:r>
          </w:p>
          <w:p w:rsidR="00FC2D01" w:rsidRDefault="00FC2D01" w:rsidP="002067D1">
            <w:pPr>
              <w:pStyle w:val="Tablebody"/>
              <w:spacing w:after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FC2D01" w:rsidRDefault="00FC2D01" w:rsidP="002067D1">
            <w:pPr>
              <w:pStyle w:val="Tablebody"/>
              <w:spacing w:after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  <w:u w:val="single"/>
              </w:rPr>
              <w:t>IDEA</w:t>
            </w:r>
            <w:r>
              <w:rPr>
                <w:rFonts w:ascii="Century Gothic" w:hAnsi="Century Gothic"/>
                <w:sz w:val="22"/>
                <w:szCs w:val="22"/>
              </w:rPr>
              <w:t xml:space="preserve">-- Type each reflection in different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color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each year.</w:t>
            </w:r>
          </w:p>
          <w:p w:rsidR="00FC2D01" w:rsidRDefault="00FC2D01" w:rsidP="002067D1">
            <w:pPr>
              <w:pStyle w:val="Tablebody"/>
              <w:spacing w:after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Then the file would only be saved once, but the reflections would be easy to identify each year</w:t>
            </w:r>
            <w:proofErr w:type="gramStart"/>
            <w:r>
              <w:rPr>
                <w:rFonts w:ascii="Century Gothic" w:hAnsi="Century Gothic"/>
                <w:sz w:val="22"/>
                <w:szCs w:val="22"/>
              </w:rPr>
              <w:t>..</w:t>
            </w:r>
            <w:proofErr w:type="gramEnd"/>
          </w:p>
        </w:tc>
      </w:tr>
    </w:tbl>
    <w:p w:rsidR="008075D7" w:rsidRDefault="008075D7">
      <w:bookmarkStart w:id="0" w:name="_GoBack"/>
      <w:bookmarkEnd w:id="0"/>
    </w:p>
    <w:sectPr w:rsidR="008075D7" w:rsidSect="00FC2D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E2C32"/>
    <w:multiLevelType w:val="hybridMultilevel"/>
    <w:tmpl w:val="88967760"/>
    <w:lvl w:ilvl="0" w:tplc="BE30C9C2">
      <w:start w:val="1"/>
      <w:numFmt w:val="none"/>
      <w:pStyle w:val="Tablelist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01"/>
    <w:rsid w:val="008075D7"/>
    <w:rsid w:val="00FC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D01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2D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C2D01"/>
    <w:pPr>
      <w:tabs>
        <w:tab w:val="left" w:pos="907"/>
        <w:tab w:val="left" w:pos="1361"/>
        <w:tab w:val="left" w:pos="1814"/>
      </w:tabs>
      <w:spacing w:before="120" w:after="120" w:line="240" w:lineRule="auto"/>
      <w:outlineLvl w:val="4"/>
    </w:pPr>
    <w:rPr>
      <w:rFonts w:ascii="Gill Sans" w:eastAsia="Times New Roman" w:hAnsi="Gill Sans" w:cs="Times New Roman"/>
      <w:b/>
      <w:bCs/>
      <w:iCs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2D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FC2D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FC2D01"/>
    <w:rPr>
      <w:rFonts w:ascii="Gill Sans" w:eastAsia="Times New Roman" w:hAnsi="Gill Sans" w:cs="Times New Roman"/>
      <w:b/>
      <w:bCs/>
      <w:iCs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2D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59"/>
    <w:rsid w:val="00FC2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C2D01"/>
    <w:rPr>
      <w:b/>
      <w:bCs w:val="0"/>
    </w:rPr>
  </w:style>
  <w:style w:type="paragraph" w:customStyle="1" w:styleId="Tablebody">
    <w:name w:val="Table body"/>
    <w:basedOn w:val="Normal"/>
    <w:rsid w:val="00FC2D01"/>
    <w:pPr>
      <w:tabs>
        <w:tab w:val="left" w:pos="454"/>
        <w:tab w:val="left" w:pos="907"/>
        <w:tab w:val="left" w:pos="1361"/>
        <w:tab w:val="left" w:pos="1814"/>
      </w:tabs>
      <w:spacing w:after="120" w:line="240" w:lineRule="auto"/>
    </w:pPr>
    <w:rPr>
      <w:rFonts w:ascii="Arial" w:eastAsia="Times New Roman" w:hAnsi="Arial" w:cs="Times New Roman"/>
      <w:sz w:val="19"/>
      <w:szCs w:val="20"/>
      <w:lang w:val="en-GB"/>
    </w:rPr>
  </w:style>
  <w:style w:type="paragraph" w:customStyle="1" w:styleId="Tablelistbullet">
    <w:name w:val="Table list (bullet)"/>
    <w:basedOn w:val="Normal"/>
    <w:rsid w:val="00FC2D01"/>
    <w:pPr>
      <w:numPr>
        <w:numId w:val="1"/>
      </w:numPr>
      <w:tabs>
        <w:tab w:val="left" w:pos="907"/>
        <w:tab w:val="left" w:pos="1361"/>
        <w:tab w:val="left" w:pos="1814"/>
      </w:tabs>
      <w:spacing w:after="120" w:line="240" w:lineRule="auto"/>
    </w:pPr>
    <w:rPr>
      <w:rFonts w:ascii="Arial" w:eastAsia="Times New Roman" w:hAnsi="Arial" w:cs="Times New Roman"/>
      <w:sz w:val="19"/>
      <w:szCs w:val="20"/>
      <w:lang w:val="en-GB"/>
    </w:rPr>
  </w:style>
  <w:style w:type="character" w:customStyle="1" w:styleId="Bold">
    <w:name w:val="Bold"/>
    <w:rsid w:val="00FC2D01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D01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2D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C2D01"/>
    <w:pPr>
      <w:tabs>
        <w:tab w:val="left" w:pos="907"/>
        <w:tab w:val="left" w:pos="1361"/>
        <w:tab w:val="left" w:pos="1814"/>
      </w:tabs>
      <w:spacing w:before="120" w:after="120" w:line="240" w:lineRule="auto"/>
      <w:outlineLvl w:val="4"/>
    </w:pPr>
    <w:rPr>
      <w:rFonts w:ascii="Gill Sans" w:eastAsia="Times New Roman" w:hAnsi="Gill Sans" w:cs="Times New Roman"/>
      <w:b/>
      <w:bCs/>
      <w:iCs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2D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FC2D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FC2D01"/>
    <w:rPr>
      <w:rFonts w:ascii="Gill Sans" w:eastAsia="Times New Roman" w:hAnsi="Gill Sans" w:cs="Times New Roman"/>
      <w:b/>
      <w:bCs/>
      <w:iCs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2D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59"/>
    <w:rsid w:val="00FC2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C2D01"/>
    <w:rPr>
      <w:b/>
      <w:bCs w:val="0"/>
    </w:rPr>
  </w:style>
  <w:style w:type="paragraph" w:customStyle="1" w:styleId="Tablebody">
    <w:name w:val="Table body"/>
    <w:basedOn w:val="Normal"/>
    <w:rsid w:val="00FC2D01"/>
    <w:pPr>
      <w:tabs>
        <w:tab w:val="left" w:pos="454"/>
        <w:tab w:val="left" w:pos="907"/>
        <w:tab w:val="left" w:pos="1361"/>
        <w:tab w:val="left" w:pos="1814"/>
      </w:tabs>
      <w:spacing w:after="120" w:line="240" w:lineRule="auto"/>
    </w:pPr>
    <w:rPr>
      <w:rFonts w:ascii="Arial" w:eastAsia="Times New Roman" w:hAnsi="Arial" w:cs="Times New Roman"/>
      <w:sz w:val="19"/>
      <w:szCs w:val="20"/>
      <w:lang w:val="en-GB"/>
    </w:rPr>
  </w:style>
  <w:style w:type="paragraph" w:customStyle="1" w:styleId="Tablelistbullet">
    <w:name w:val="Table list (bullet)"/>
    <w:basedOn w:val="Normal"/>
    <w:rsid w:val="00FC2D01"/>
    <w:pPr>
      <w:numPr>
        <w:numId w:val="1"/>
      </w:numPr>
      <w:tabs>
        <w:tab w:val="left" w:pos="907"/>
        <w:tab w:val="left" w:pos="1361"/>
        <w:tab w:val="left" w:pos="1814"/>
      </w:tabs>
      <w:spacing w:after="120" w:line="240" w:lineRule="auto"/>
    </w:pPr>
    <w:rPr>
      <w:rFonts w:ascii="Arial" w:eastAsia="Times New Roman" w:hAnsi="Arial" w:cs="Times New Roman"/>
      <w:sz w:val="19"/>
      <w:szCs w:val="20"/>
      <w:lang w:val="en-GB"/>
    </w:rPr>
  </w:style>
  <w:style w:type="character" w:customStyle="1" w:styleId="Bold">
    <w:name w:val="Bold"/>
    <w:rsid w:val="00FC2D01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jcollins3</dc:creator>
  <cp:lastModifiedBy>jcollins3</cp:lastModifiedBy>
  <cp:revision>1</cp:revision>
  <dcterms:created xsi:type="dcterms:W3CDTF">2014-10-08T15:58:00Z</dcterms:created>
  <dcterms:modified xsi:type="dcterms:W3CDTF">2014-10-08T15:59:00Z</dcterms:modified>
</cp:coreProperties>
</file>